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98D" w:rsidRPr="002B4E66" w:rsidRDefault="001B698D" w:rsidP="001B698D">
      <w:pPr>
        <w:spacing w:before="60" w:after="60" w:line="240" w:lineRule="auto"/>
        <w:rPr>
          <w:rFonts w:ascii="Times New Roman" w:hAnsi="Times New Roman" w:cs="Times New Roman"/>
          <w:sz w:val="24"/>
          <w:szCs w:val="24"/>
        </w:rPr>
      </w:pPr>
    </w:p>
    <w:tbl>
      <w:tblPr>
        <w:tblpPr w:leftFromText="141" w:rightFromText="141" w:vertAnchor="page" w:horzAnchor="page" w:tblpX="946" w:tblpY="540"/>
        <w:tblW w:w="9828" w:type="dxa"/>
        <w:tblLayout w:type="fixed"/>
        <w:tblLook w:val="0000" w:firstRow="0" w:lastRow="0" w:firstColumn="0" w:lastColumn="0" w:noHBand="0" w:noVBand="0"/>
      </w:tblPr>
      <w:tblGrid>
        <w:gridCol w:w="996"/>
        <w:gridCol w:w="996"/>
        <w:gridCol w:w="996"/>
        <w:gridCol w:w="1951"/>
        <w:gridCol w:w="1829"/>
        <w:gridCol w:w="900"/>
        <w:gridCol w:w="950"/>
        <w:gridCol w:w="1210"/>
      </w:tblGrid>
      <w:tr w:rsidR="001B698D" w:rsidRPr="00ED78A0" w:rsidTr="00FD3E77">
        <w:tc>
          <w:tcPr>
            <w:tcW w:w="2988" w:type="dxa"/>
            <w:gridSpan w:val="3"/>
            <w:shd w:val="clear" w:color="auto" w:fill="FFFF00"/>
            <w:vAlign w:val="center"/>
          </w:tcPr>
          <w:p w:rsidR="001B698D" w:rsidRPr="00ED78A0" w:rsidRDefault="001B698D" w:rsidP="00FD3E77">
            <w:pPr>
              <w:suppressAutoHyphens/>
              <w:spacing w:before="60" w:after="60" w:line="240" w:lineRule="auto"/>
              <w:jc w:val="center"/>
              <w:rPr>
                <w:rFonts w:ascii="Times New Roman" w:eastAsia="Times New Roman" w:hAnsi="Times New Roman" w:cs="Times New Roman"/>
                <w:sz w:val="24"/>
                <w:szCs w:val="20"/>
                <w:lang w:eastAsia="zh-CN"/>
              </w:rPr>
            </w:pPr>
            <w:proofErr w:type="spellStart"/>
            <w:r w:rsidRPr="00ED78A0">
              <w:rPr>
                <w:rFonts w:ascii="Comic Sans MS" w:eastAsia="Times New Roman" w:hAnsi="Comic Sans MS" w:cs="Comic Sans MS"/>
                <w:i/>
                <w:color w:val="FF0000"/>
                <w:sz w:val="20"/>
                <w:szCs w:val="20"/>
                <w:shd w:val="clear" w:color="auto" w:fill="FFFFFF"/>
                <w:lang w:eastAsia="zh-CN"/>
              </w:rPr>
              <w:t>Anar</w:t>
            </w:r>
            <w:proofErr w:type="spellEnd"/>
            <w:r w:rsidRPr="00ED78A0">
              <w:rPr>
                <w:rFonts w:ascii="Comic Sans MS" w:eastAsia="Times New Roman" w:hAnsi="Comic Sans MS" w:cs="Comic Sans MS"/>
                <w:i/>
                <w:color w:val="FF0000"/>
                <w:sz w:val="20"/>
                <w:szCs w:val="20"/>
                <w:shd w:val="clear" w:color="auto" w:fill="FFFFFF"/>
                <w:lang w:eastAsia="zh-CN"/>
              </w:rPr>
              <w:t xml:space="preserve"> a la </w:t>
            </w:r>
            <w:proofErr w:type="spellStart"/>
            <w:r w:rsidRPr="00ED78A0">
              <w:rPr>
                <w:rFonts w:ascii="Comic Sans MS" w:eastAsia="Times New Roman" w:hAnsi="Comic Sans MS" w:cs="Comic Sans MS"/>
                <w:i/>
                <w:color w:val="FF0000"/>
                <w:sz w:val="20"/>
                <w:szCs w:val="20"/>
                <w:shd w:val="clear" w:color="auto" w:fill="FFFFFF"/>
                <w:lang w:eastAsia="zh-CN"/>
              </w:rPr>
              <w:t>versió</w:t>
            </w:r>
            <w:proofErr w:type="spellEnd"/>
            <w:r w:rsidRPr="00ED78A0">
              <w:rPr>
                <w:rFonts w:ascii="Comic Sans MS" w:eastAsia="Times New Roman" w:hAnsi="Comic Sans MS" w:cs="Comic Sans MS"/>
                <w:i/>
                <w:color w:val="FF0000"/>
                <w:sz w:val="20"/>
                <w:szCs w:val="20"/>
                <w:shd w:val="clear" w:color="auto" w:fill="FFFFFF"/>
                <w:lang w:eastAsia="zh-CN"/>
              </w:rPr>
              <w:t xml:space="preserve"> catalana</w:t>
            </w:r>
          </w:p>
        </w:tc>
        <w:tc>
          <w:tcPr>
            <w:tcW w:w="1951" w:type="dxa"/>
            <w:shd w:val="clear" w:color="auto" w:fill="auto"/>
          </w:tcPr>
          <w:p w:rsidR="001B698D" w:rsidRPr="00ED78A0" w:rsidRDefault="001B698D" w:rsidP="00FD3E77">
            <w:pPr>
              <w:suppressAutoHyphens/>
              <w:snapToGrid w:val="0"/>
              <w:spacing w:before="60" w:after="60" w:line="240" w:lineRule="auto"/>
              <w:jc w:val="center"/>
              <w:rPr>
                <w:rFonts w:ascii="Comic Sans MS" w:eastAsia="Times New Roman" w:hAnsi="Comic Sans MS" w:cs="Comic Sans MS"/>
                <w:i/>
                <w:color w:val="FF0000"/>
                <w:sz w:val="20"/>
                <w:szCs w:val="36"/>
                <w:shd w:val="clear" w:color="auto" w:fill="FFFFFF"/>
                <w:lang w:eastAsia="zh-CN"/>
              </w:rPr>
            </w:pPr>
          </w:p>
        </w:tc>
        <w:tc>
          <w:tcPr>
            <w:tcW w:w="1829" w:type="dxa"/>
            <w:shd w:val="clear" w:color="auto" w:fill="auto"/>
          </w:tcPr>
          <w:p w:rsidR="001B698D" w:rsidRPr="00ED78A0" w:rsidRDefault="001B698D" w:rsidP="00FD3E77">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3060" w:type="dxa"/>
            <w:gridSpan w:val="3"/>
            <w:shd w:val="clear" w:color="auto" w:fill="00FF00"/>
          </w:tcPr>
          <w:p w:rsidR="001B698D" w:rsidRPr="00ED78A0" w:rsidRDefault="001B698D" w:rsidP="00FD3E77">
            <w:pPr>
              <w:suppressAutoHyphens/>
              <w:spacing w:before="60" w:after="60" w:line="240" w:lineRule="auto"/>
              <w:jc w:val="center"/>
              <w:rPr>
                <w:rFonts w:ascii="Times New Roman" w:eastAsia="Times New Roman" w:hAnsi="Times New Roman" w:cs="Times New Roman"/>
                <w:sz w:val="24"/>
                <w:szCs w:val="20"/>
                <w:lang w:eastAsia="zh-CN"/>
              </w:rPr>
            </w:pPr>
            <w:r w:rsidRPr="00ED78A0">
              <w:rPr>
                <w:rFonts w:ascii="Comic Sans MS" w:eastAsia="Times New Roman" w:hAnsi="Comic Sans MS" w:cs="Comic Sans MS"/>
                <w:i/>
                <w:color w:val="FF0000"/>
                <w:sz w:val="20"/>
                <w:szCs w:val="20"/>
                <w:shd w:val="clear" w:color="auto" w:fill="FFFFFF"/>
                <w:lang w:eastAsia="zh-CN"/>
              </w:rPr>
              <w:t>Versión castellana</w:t>
            </w:r>
          </w:p>
        </w:tc>
      </w:tr>
      <w:tr w:rsidR="001B698D" w:rsidRPr="00ED78A0" w:rsidTr="00FD3E77">
        <w:tc>
          <w:tcPr>
            <w:tcW w:w="996" w:type="dxa"/>
            <w:shd w:val="clear" w:color="auto" w:fill="FFFF00"/>
          </w:tcPr>
          <w:p w:rsidR="001B698D" w:rsidRPr="00ED78A0" w:rsidRDefault="00A774E4" w:rsidP="00FD3E77">
            <w:pPr>
              <w:suppressAutoHyphens/>
              <w:spacing w:before="60" w:after="60" w:line="240" w:lineRule="auto"/>
              <w:jc w:val="center"/>
              <w:rPr>
                <w:rFonts w:ascii="Times New Roman" w:eastAsia="Times New Roman" w:hAnsi="Times New Roman" w:cs="Times New Roman"/>
                <w:sz w:val="24"/>
                <w:szCs w:val="20"/>
                <w:lang w:eastAsia="zh-CN"/>
              </w:rPr>
            </w:pPr>
            <w:hyperlink r:id="rId7" w:history="1">
              <w:r w:rsidR="001B698D"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1B698D" w:rsidRPr="00ED78A0">
                <w:rPr>
                  <w:rFonts w:ascii="Comic Sans MS" w:eastAsia="Times New Roman" w:hAnsi="Comic Sans MS" w:cs="Comic Sans MS"/>
                  <w:i/>
                  <w:color w:val="0000FF"/>
                  <w:sz w:val="20"/>
                  <w:szCs w:val="20"/>
                  <w:u w:val="single"/>
                  <w:shd w:val="clear" w:color="auto" w:fill="FFFFFF"/>
                  <w:lang w:eastAsia="zh-CN"/>
                </w:rPr>
                <w:t>doc</w:t>
              </w:r>
              <w:proofErr w:type="spellEnd"/>
            </w:hyperlink>
          </w:p>
        </w:tc>
        <w:tc>
          <w:tcPr>
            <w:tcW w:w="996" w:type="dxa"/>
            <w:shd w:val="clear" w:color="auto" w:fill="FFFF00"/>
          </w:tcPr>
          <w:p w:rsidR="001B698D" w:rsidRPr="00ED78A0" w:rsidRDefault="00A774E4" w:rsidP="00FD3E77">
            <w:pPr>
              <w:suppressAutoHyphens/>
              <w:spacing w:before="60" w:after="60" w:line="240" w:lineRule="auto"/>
              <w:jc w:val="center"/>
              <w:rPr>
                <w:rFonts w:ascii="Times New Roman" w:eastAsia="Times New Roman" w:hAnsi="Times New Roman" w:cs="Times New Roman"/>
                <w:sz w:val="24"/>
                <w:szCs w:val="20"/>
                <w:lang w:eastAsia="zh-CN"/>
              </w:rPr>
            </w:pPr>
            <w:hyperlink r:id="rId8" w:history="1">
              <w:r w:rsidR="001B698D"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1B698D" w:rsidRPr="00ED78A0">
                <w:rPr>
                  <w:rFonts w:ascii="Comic Sans MS" w:eastAsia="Times New Roman" w:hAnsi="Comic Sans MS" w:cs="Comic Sans MS"/>
                  <w:i/>
                  <w:color w:val="0000FF"/>
                  <w:sz w:val="20"/>
                  <w:szCs w:val="20"/>
                  <w:u w:val="single"/>
                  <w:shd w:val="clear" w:color="auto" w:fill="FFFFFF"/>
                  <w:lang w:eastAsia="zh-CN"/>
                </w:rPr>
                <w:t>htm</w:t>
              </w:r>
              <w:proofErr w:type="spellEnd"/>
            </w:hyperlink>
          </w:p>
        </w:tc>
        <w:tc>
          <w:tcPr>
            <w:tcW w:w="996" w:type="dxa"/>
            <w:shd w:val="clear" w:color="auto" w:fill="FFFF00"/>
          </w:tcPr>
          <w:p w:rsidR="001B698D" w:rsidRPr="00ED78A0" w:rsidRDefault="00A774E4" w:rsidP="00FD3E77">
            <w:pPr>
              <w:suppressAutoHyphens/>
              <w:spacing w:before="60" w:after="60" w:line="240" w:lineRule="auto"/>
              <w:jc w:val="center"/>
              <w:rPr>
                <w:rFonts w:ascii="Comic Sans MS" w:eastAsia="Times New Roman" w:hAnsi="Comic Sans MS" w:cs="Comic Sans MS"/>
                <w:i/>
                <w:color w:val="FF0000"/>
                <w:sz w:val="20"/>
                <w:szCs w:val="20"/>
                <w:shd w:val="clear" w:color="auto" w:fill="FFFFFF"/>
                <w:lang w:eastAsia="zh-CN"/>
              </w:rPr>
            </w:pPr>
            <w:hyperlink r:id="rId9" w:history="1">
              <w:r w:rsidR="001B698D"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1B698D" w:rsidRPr="00ED78A0">
                <w:rPr>
                  <w:rFonts w:ascii="Comic Sans MS" w:eastAsia="Times New Roman" w:hAnsi="Comic Sans MS" w:cs="Comic Sans MS"/>
                  <w:i/>
                  <w:color w:val="0000FF"/>
                  <w:sz w:val="20"/>
                  <w:szCs w:val="20"/>
                  <w:u w:val="single"/>
                  <w:shd w:val="clear" w:color="auto" w:fill="FFFFFF"/>
                  <w:lang w:eastAsia="zh-CN"/>
                </w:rPr>
                <w:t>pdf</w:t>
              </w:r>
              <w:proofErr w:type="spellEnd"/>
            </w:hyperlink>
          </w:p>
        </w:tc>
        <w:tc>
          <w:tcPr>
            <w:tcW w:w="1951" w:type="dxa"/>
            <w:shd w:val="clear" w:color="auto" w:fill="auto"/>
          </w:tcPr>
          <w:p w:rsidR="001B698D" w:rsidRPr="00ED78A0" w:rsidRDefault="001B698D" w:rsidP="00FD3E77">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1829" w:type="dxa"/>
            <w:shd w:val="clear" w:color="auto" w:fill="auto"/>
          </w:tcPr>
          <w:p w:rsidR="001B698D" w:rsidRPr="00ED78A0" w:rsidRDefault="001B698D" w:rsidP="00FD3E77">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900" w:type="dxa"/>
            <w:shd w:val="clear" w:color="auto" w:fill="00FF00"/>
          </w:tcPr>
          <w:p w:rsidR="001B698D" w:rsidRPr="00ED78A0" w:rsidRDefault="00A774E4" w:rsidP="00FD3E77">
            <w:pPr>
              <w:suppressAutoHyphens/>
              <w:spacing w:before="60" w:after="60" w:line="240" w:lineRule="auto"/>
              <w:jc w:val="center"/>
              <w:rPr>
                <w:rFonts w:ascii="Comic Sans MS" w:eastAsia="Times New Roman" w:hAnsi="Comic Sans MS" w:cs="Comic Sans MS"/>
                <w:color w:val="FF0000"/>
                <w:sz w:val="20"/>
                <w:szCs w:val="20"/>
                <w:shd w:val="clear" w:color="auto" w:fill="FFFFFF"/>
                <w:lang w:eastAsia="zh-CN"/>
              </w:rPr>
            </w:pPr>
            <w:hyperlink r:id="rId10" w:history="1">
              <w:r w:rsidR="001B698D" w:rsidRPr="00ED78A0">
                <w:rPr>
                  <w:rFonts w:ascii="Comic Sans MS" w:eastAsia="Times New Roman" w:hAnsi="Comic Sans MS" w:cs="Comic Sans MS"/>
                  <w:color w:val="0000FF"/>
                  <w:sz w:val="20"/>
                  <w:szCs w:val="20"/>
                  <w:u w:val="single"/>
                  <w:shd w:val="clear" w:color="auto" w:fill="FFFFFF"/>
                  <w:lang w:eastAsia="zh-CN"/>
                </w:rPr>
                <w:t>.</w:t>
              </w:r>
              <w:proofErr w:type="spellStart"/>
              <w:r w:rsidR="001B698D" w:rsidRPr="00ED78A0">
                <w:rPr>
                  <w:rFonts w:ascii="Comic Sans MS" w:eastAsia="Times New Roman" w:hAnsi="Comic Sans MS" w:cs="Comic Sans MS"/>
                  <w:color w:val="0000FF"/>
                  <w:sz w:val="20"/>
                  <w:szCs w:val="20"/>
                  <w:u w:val="single"/>
                  <w:shd w:val="clear" w:color="auto" w:fill="FFFFFF"/>
                  <w:lang w:eastAsia="zh-CN"/>
                </w:rPr>
                <w:t>htm</w:t>
              </w:r>
              <w:proofErr w:type="spellEnd"/>
            </w:hyperlink>
          </w:p>
        </w:tc>
        <w:tc>
          <w:tcPr>
            <w:tcW w:w="950" w:type="dxa"/>
            <w:shd w:val="clear" w:color="auto" w:fill="00FF00"/>
          </w:tcPr>
          <w:p w:rsidR="001B698D" w:rsidRPr="00ED78A0" w:rsidRDefault="001B698D" w:rsidP="00FD3E77">
            <w:pPr>
              <w:suppressAutoHyphens/>
              <w:snapToGrid w:val="0"/>
              <w:spacing w:before="60" w:after="60" w:line="240" w:lineRule="auto"/>
              <w:jc w:val="center"/>
              <w:rPr>
                <w:rFonts w:ascii="Comic Sans MS" w:eastAsia="Times New Roman" w:hAnsi="Comic Sans MS" w:cs="Comic Sans MS"/>
                <w:color w:val="FF0000"/>
                <w:sz w:val="20"/>
                <w:szCs w:val="20"/>
                <w:shd w:val="clear" w:color="auto" w:fill="FFFFFF"/>
                <w:lang w:eastAsia="zh-CN"/>
              </w:rPr>
            </w:pPr>
          </w:p>
        </w:tc>
        <w:tc>
          <w:tcPr>
            <w:tcW w:w="1210" w:type="dxa"/>
            <w:shd w:val="clear" w:color="auto" w:fill="00FF00"/>
          </w:tcPr>
          <w:p w:rsidR="001B698D" w:rsidRPr="00ED78A0" w:rsidRDefault="00A774E4" w:rsidP="00FD3E77">
            <w:pPr>
              <w:suppressAutoHyphens/>
              <w:spacing w:before="60" w:after="60" w:line="240" w:lineRule="auto"/>
              <w:jc w:val="center"/>
              <w:rPr>
                <w:rFonts w:ascii="Times New Roman" w:eastAsia="Times New Roman" w:hAnsi="Times New Roman" w:cs="Times New Roman"/>
                <w:sz w:val="24"/>
                <w:szCs w:val="20"/>
                <w:lang w:eastAsia="zh-CN"/>
              </w:rPr>
            </w:pPr>
            <w:hyperlink r:id="rId11" w:history="1">
              <w:r w:rsidR="001B698D" w:rsidRPr="00ED78A0">
                <w:rPr>
                  <w:rFonts w:ascii="Comic Sans MS" w:eastAsia="Times New Roman" w:hAnsi="Comic Sans MS" w:cs="Comic Sans MS"/>
                  <w:color w:val="0000FF"/>
                  <w:sz w:val="20"/>
                  <w:szCs w:val="20"/>
                  <w:u w:val="single"/>
                  <w:shd w:val="clear" w:color="auto" w:fill="FFFFFF"/>
                  <w:lang w:eastAsia="zh-CN"/>
                </w:rPr>
                <w:t>.</w:t>
              </w:r>
              <w:proofErr w:type="spellStart"/>
              <w:r w:rsidR="001B698D">
                <w:rPr>
                  <w:rFonts w:ascii="Comic Sans MS" w:eastAsia="Times New Roman" w:hAnsi="Comic Sans MS" w:cs="Comic Sans MS"/>
                  <w:color w:val="0000FF"/>
                  <w:sz w:val="20"/>
                  <w:szCs w:val="20"/>
                  <w:u w:val="single"/>
                  <w:shd w:val="clear" w:color="auto" w:fill="FFFFFF"/>
                  <w:lang w:eastAsia="zh-CN"/>
                </w:rPr>
                <w:t>pdf</w:t>
              </w:r>
              <w:proofErr w:type="spellEnd"/>
            </w:hyperlink>
          </w:p>
        </w:tc>
      </w:tr>
    </w:tbl>
    <w:p w:rsidR="001B698D" w:rsidRDefault="001B698D" w:rsidP="00642F71">
      <w:pPr>
        <w:spacing w:before="60" w:after="60" w:line="240" w:lineRule="auto"/>
        <w:jc w:val="both"/>
        <w:rPr>
          <w:rFonts w:ascii="Times New Roman" w:hAnsi="Times New Roman" w:cs="Times New Roman"/>
          <w:i/>
          <w:color w:val="FF0000"/>
          <w:sz w:val="24"/>
          <w:szCs w:val="24"/>
        </w:rPr>
      </w:pPr>
    </w:p>
    <w:p w:rsidR="001B698D" w:rsidRPr="00ED78A0" w:rsidRDefault="001B698D" w:rsidP="001B698D">
      <w:pPr>
        <w:spacing w:before="60" w:after="240" w:line="240" w:lineRule="auto"/>
        <w:jc w:val="center"/>
        <w:rPr>
          <w:rFonts w:ascii="Comic Sans MS" w:hAnsi="Comic Sans MS" w:cs="Times New Roman"/>
          <w:color w:val="FF0000"/>
          <w:sz w:val="28"/>
          <w:szCs w:val="28"/>
        </w:rPr>
      </w:pPr>
      <w:r>
        <w:rPr>
          <w:rFonts w:ascii="Comic Sans MS" w:hAnsi="Comic Sans MS" w:cs="Times New Roman"/>
          <w:color w:val="FF0000"/>
          <w:sz w:val="28"/>
          <w:szCs w:val="28"/>
        </w:rPr>
        <w:t>¿CÓMO LLEGAR A SER “</w:t>
      </w:r>
      <w:r w:rsidRPr="001B698D">
        <w:rPr>
          <w:rFonts w:ascii="Comic Sans MS" w:hAnsi="Comic Sans MS" w:cs="Times New Roman"/>
          <w:i/>
          <w:color w:val="FF0000"/>
          <w:sz w:val="28"/>
          <w:szCs w:val="28"/>
        </w:rPr>
        <w:t>DIOS</w:t>
      </w:r>
      <w:r>
        <w:rPr>
          <w:rFonts w:ascii="Comic Sans MS" w:hAnsi="Comic Sans MS" w:cs="Times New Roman"/>
          <w:color w:val="FF0000"/>
          <w:sz w:val="28"/>
          <w:szCs w:val="28"/>
        </w:rPr>
        <w:t>”?</w:t>
      </w:r>
    </w:p>
    <w:p w:rsidR="001B698D" w:rsidRPr="00ED78A0" w:rsidRDefault="001B698D" w:rsidP="001B698D">
      <w:pPr>
        <w:jc w:val="center"/>
        <w:rPr>
          <w:rFonts w:ascii="Comic Sans MS" w:hAnsi="Comic Sans MS"/>
          <w:color w:val="FF0000"/>
          <w:sz w:val="24"/>
          <w:szCs w:val="24"/>
        </w:rPr>
      </w:pPr>
      <w:r w:rsidRPr="00ED78A0">
        <w:rPr>
          <w:rFonts w:ascii="Comic Sans MS" w:hAnsi="Comic Sans MS"/>
          <w:color w:val="FF0000"/>
          <w:sz w:val="24"/>
          <w:szCs w:val="24"/>
        </w:rPr>
        <w:t>Mis comentarios al capítulo "</w:t>
      </w:r>
      <w:proofErr w:type="spellStart"/>
      <w:r w:rsidRPr="00ED78A0">
        <w:rPr>
          <w:rFonts w:ascii="Comic Sans MS" w:hAnsi="Comic Sans MS"/>
          <w:i/>
          <w:color w:val="FF0000"/>
          <w:sz w:val="24"/>
          <w:szCs w:val="24"/>
        </w:rPr>
        <w:t>Jesú</w:t>
      </w:r>
      <w:r w:rsidRPr="00ED78A0">
        <w:rPr>
          <w:rFonts w:ascii="Comic Sans MS" w:hAnsi="Comic Sans MS"/>
          <w:i/>
          <w:color w:val="FF0000"/>
          <w:spacing w:val="24"/>
          <w:sz w:val="24"/>
          <w:szCs w:val="24"/>
        </w:rPr>
        <w:t>s</w:t>
      </w:r>
      <w:r w:rsidRPr="00ED78A0">
        <w:rPr>
          <w:rFonts w:ascii="Comic Sans MS" w:hAnsi="Comic Sans MS"/>
          <w:color w:val="FF0000"/>
          <w:spacing w:val="24"/>
          <w:sz w:val="24"/>
          <w:szCs w:val="24"/>
        </w:rPr>
        <w:t>"</w:t>
      </w:r>
      <w:r w:rsidRPr="00ED78A0">
        <w:rPr>
          <w:rFonts w:ascii="Comic Sans MS" w:hAnsi="Comic Sans MS"/>
          <w:color w:val="FF0000"/>
          <w:sz w:val="24"/>
          <w:szCs w:val="24"/>
        </w:rPr>
        <w:t>en</w:t>
      </w:r>
      <w:proofErr w:type="spellEnd"/>
      <w:r w:rsidRPr="00ED78A0">
        <w:rPr>
          <w:rFonts w:ascii="Comic Sans MS" w:hAnsi="Comic Sans MS"/>
          <w:color w:val="FF0000"/>
          <w:sz w:val="24"/>
          <w:szCs w:val="24"/>
        </w:rPr>
        <w:t xml:space="preserve"> </w:t>
      </w:r>
      <w:r w:rsidRPr="00ED78A0">
        <w:rPr>
          <w:rFonts w:ascii="Comic Sans MS" w:hAnsi="Comic Sans MS"/>
          <w:color w:val="FF0000"/>
          <w:sz w:val="24"/>
          <w:szCs w:val="24"/>
        </w:rPr>
        <w:br/>
      </w:r>
      <w:hyperlink r:id="rId12" w:history="1">
        <w:r w:rsidRPr="00ED78A0">
          <w:rPr>
            <w:rFonts w:ascii="Comic Sans MS" w:hAnsi="Comic Sans MS"/>
            <w:smallCaps/>
            <w:color w:val="0000FF" w:themeColor="hyperlink"/>
            <w:sz w:val="24"/>
            <w:szCs w:val="24"/>
            <w:u w:val="single"/>
          </w:rPr>
          <w:t>el devenir de una ilusión</w:t>
        </w:r>
      </w:hyperlink>
      <w:r w:rsidRPr="00ED78A0">
        <w:rPr>
          <w:rFonts w:ascii="Comic Sans MS" w:hAnsi="Comic Sans MS"/>
          <w:color w:val="FF0000"/>
          <w:sz w:val="24"/>
          <w:szCs w:val="24"/>
        </w:rPr>
        <w:t xml:space="preserve"> de </w:t>
      </w:r>
      <w:hyperlink r:id="rId13" w:history="1">
        <w:r w:rsidRPr="00ED78A0">
          <w:rPr>
            <w:rFonts w:ascii="Comic Sans MS" w:hAnsi="Comic Sans MS"/>
            <w:color w:val="0000FF" w:themeColor="hyperlink"/>
            <w:sz w:val="24"/>
            <w:szCs w:val="24"/>
            <w:u w:val="single"/>
          </w:rPr>
          <w:t>Alfredo Fierro</w:t>
        </w:r>
      </w:hyperlink>
      <w:r w:rsidRPr="00ED78A0">
        <w:rPr>
          <w:rFonts w:ascii="Comic Sans MS" w:hAnsi="Comic Sans MS"/>
          <w:color w:val="0000FF" w:themeColor="hyperlink"/>
          <w:sz w:val="24"/>
          <w:szCs w:val="24"/>
          <w:u w:val="single"/>
        </w:rPr>
        <w:t xml:space="preserve"> </w:t>
      </w:r>
      <w:r>
        <w:rPr>
          <w:rFonts w:ascii="Comic Sans MS" w:hAnsi="Comic Sans MS" w:cs="Times New Roman"/>
          <w:color w:val="FF0000"/>
          <w:sz w:val="28"/>
          <w:szCs w:val="28"/>
        </w:rPr>
        <w:t>(VI</w:t>
      </w:r>
      <w:r w:rsidRPr="00ED78A0">
        <w:rPr>
          <w:rFonts w:ascii="Comic Sans MS" w:hAnsi="Comic Sans MS" w:cs="Times New Roman"/>
          <w:color w:val="FF0000"/>
          <w:sz w:val="28"/>
          <w:szCs w:val="28"/>
        </w:rPr>
        <w:t>)</w:t>
      </w:r>
    </w:p>
    <w:p w:rsidR="001B698D" w:rsidRPr="00ED78A0" w:rsidRDefault="00A774E4" w:rsidP="001B698D">
      <w:pPr>
        <w:spacing w:before="60" w:after="480" w:line="240" w:lineRule="auto"/>
        <w:ind w:left="3969" w:right="567"/>
        <w:jc w:val="center"/>
        <w:rPr>
          <w:rFonts w:ascii="Comic Sans MS" w:hAnsi="Comic Sans MS" w:cs="Times New Roman"/>
        </w:rPr>
      </w:pPr>
      <w:hyperlink r:id="rId14" w:history="1">
        <w:r w:rsidR="001B698D" w:rsidRPr="00ED78A0">
          <w:rPr>
            <w:rFonts w:ascii="Comic Sans MS" w:hAnsi="Comic Sans MS" w:cs="Times New Roman"/>
            <w:color w:val="0000FF" w:themeColor="hyperlink"/>
            <w:u w:val="single"/>
          </w:rPr>
          <w:t>La respuesta de Alfredo Fierro</w:t>
        </w:r>
      </w:hyperlink>
      <w:r w:rsidR="001B698D" w:rsidRPr="00ED78A0">
        <w:rPr>
          <w:rFonts w:ascii="Comic Sans MS" w:hAnsi="Comic Sans MS" w:cs="Times New Roman"/>
        </w:rPr>
        <w:br/>
        <w:t>a mi anterior comentario</w:t>
      </w:r>
    </w:p>
    <w:p w:rsidR="008F1323" w:rsidRPr="00AD0461" w:rsidRDefault="001B698D" w:rsidP="001B698D">
      <w:pPr>
        <w:spacing w:before="60" w:after="60" w:line="240" w:lineRule="auto"/>
        <w:jc w:val="both"/>
        <w:rPr>
          <w:rFonts w:ascii="Times New Roman" w:hAnsi="Times New Roman" w:cs="Times New Roman"/>
          <w:i/>
          <w:sz w:val="24"/>
          <w:szCs w:val="24"/>
        </w:rPr>
      </w:pPr>
      <w:r w:rsidRPr="000810CD">
        <w:rPr>
          <w:rFonts w:ascii="Times New Roman" w:hAnsi="Times New Roman" w:cs="Times New Roman"/>
          <w:i/>
          <w:color w:val="FF0000"/>
          <w:sz w:val="24"/>
          <w:szCs w:val="24"/>
        </w:rPr>
        <w:t>Apreciado Alfredo:</w:t>
      </w:r>
    </w:p>
    <w:p w:rsidR="00757B2A" w:rsidRDefault="00757B2A" w:rsidP="008A45F1">
      <w:pPr>
        <w:spacing w:before="60" w:after="180" w:line="240" w:lineRule="auto"/>
        <w:jc w:val="both"/>
        <w:rPr>
          <w:rFonts w:ascii="Times New Roman" w:hAnsi="Times New Roman" w:cs="Times New Roman"/>
          <w:sz w:val="24"/>
          <w:szCs w:val="24"/>
        </w:rPr>
      </w:pPr>
      <w:r w:rsidRPr="00642F71">
        <w:rPr>
          <w:rFonts w:ascii="Times New Roman" w:hAnsi="Times New Roman" w:cs="Times New Roman"/>
          <w:sz w:val="24"/>
          <w:szCs w:val="24"/>
        </w:rPr>
        <w:t>Ha sido como una “</w:t>
      </w:r>
      <w:r w:rsidRPr="00642F71">
        <w:rPr>
          <w:rFonts w:ascii="Times New Roman" w:hAnsi="Times New Roman" w:cs="Times New Roman"/>
          <w:i/>
          <w:sz w:val="24"/>
          <w:szCs w:val="24"/>
        </w:rPr>
        <w:t>semana de difuntos</w:t>
      </w:r>
      <w:r w:rsidRPr="00642F71">
        <w:rPr>
          <w:rFonts w:ascii="Times New Roman" w:hAnsi="Times New Roman" w:cs="Times New Roman"/>
          <w:sz w:val="24"/>
          <w:szCs w:val="24"/>
        </w:rPr>
        <w:t>”.</w:t>
      </w:r>
      <w:r w:rsidR="00642F71">
        <w:rPr>
          <w:rFonts w:ascii="Times New Roman" w:hAnsi="Times New Roman" w:cs="Times New Roman"/>
          <w:sz w:val="24"/>
          <w:szCs w:val="24"/>
        </w:rPr>
        <w:t xml:space="preserve"> El sábado fui a </w:t>
      </w:r>
      <w:proofErr w:type="spellStart"/>
      <w:r w:rsidR="00642F71">
        <w:rPr>
          <w:rFonts w:ascii="Times New Roman" w:hAnsi="Times New Roman" w:cs="Times New Roman"/>
          <w:sz w:val="24"/>
          <w:szCs w:val="24"/>
        </w:rPr>
        <w:t>Sant</w:t>
      </w:r>
      <w:proofErr w:type="spellEnd"/>
      <w:r w:rsidR="00642F71">
        <w:rPr>
          <w:rFonts w:ascii="Times New Roman" w:hAnsi="Times New Roman" w:cs="Times New Roman"/>
          <w:sz w:val="24"/>
          <w:szCs w:val="24"/>
        </w:rPr>
        <w:t xml:space="preserve"> </w:t>
      </w:r>
      <w:proofErr w:type="spellStart"/>
      <w:r w:rsidR="00642F71">
        <w:rPr>
          <w:rFonts w:ascii="Times New Roman" w:hAnsi="Times New Roman" w:cs="Times New Roman"/>
          <w:sz w:val="24"/>
          <w:szCs w:val="24"/>
        </w:rPr>
        <w:t>C</w:t>
      </w:r>
      <w:r w:rsidR="00642F71" w:rsidRPr="00642F71">
        <w:rPr>
          <w:rFonts w:ascii="Times New Roman" w:hAnsi="Times New Roman" w:cs="Times New Roman"/>
          <w:sz w:val="24"/>
          <w:szCs w:val="24"/>
        </w:rPr>
        <w:t>ugat</w:t>
      </w:r>
      <w:proofErr w:type="spellEnd"/>
      <w:r w:rsidR="00642F71" w:rsidRPr="00642F71">
        <w:rPr>
          <w:rFonts w:ascii="Times New Roman" w:hAnsi="Times New Roman" w:cs="Times New Roman"/>
          <w:sz w:val="24"/>
          <w:szCs w:val="24"/>
        </w:rPr>
        <w:t xml:space="preserve"> al entierro de un compañero -buen amigo- jesuita</w:t>
      </w:r>
      <w:r w:rsidR="00642F71">
        <w:rPr>
          <w:rFonts w:ascii="Times New Roman" w:hAnsi="Times New Roman" w:cs="Times New Roman"/>
          <w:sz w:val="24"/>
          <w:szCs w:val="24"/>
        </w:rPr>
        <w:t>, un año más joven (esto es, menos viejo) que yo. Esto quiere decir que la muerte (aquella “</w:t>
      </w:r>
      <w:r w:rsidR="00642F71" w:rsidRPr="00642F71">
        <w:rPr>
          <w:rFonts w:ascii="Times New Roman" w:hAnsi="Times New Roman" w:cs="Times New Roman"/>
          <w:i/>
          <w:sz w:val="24"/>
          <w:szCs w:val="24"/>
        </w:rPr>
        <w:t>hermana</w:t>
      </w:r>
      <w:r w:rsidR="00642F71">
        <w:rPr>
          <w:rFonts w:ascii="Times New Roman" w:hAnsi="Times New Roman" w:cs="Times New Roman"/>
          <w:sz w:val="24"/>
          <w:szCs w:val="24"/>
        </w:rPr>
        <w:t>” cantada por el poeta de Asís, el mismo que enclaustró a una joven en un monasterio de monjas de clausura</w:t>
      </w:r>
      <w:r w:rsidR="005205A8">
        <w:rPr>
          <w:rFonts w:ascii="Times New Roman" w:hAnsi="Times New Roman" w:cs="Times New Roman"/>
          <w:sz w:val="24"/>
          <w:szCs w:val="24"/>
        </w:rPr>
        <w:t>)</w:t>
      </w:r>
      <w:r w:rsidR="00642F71">
        <w:rPr>
          <w:rFonts w:ascii="Times New Roman" w:hAnsi="Times New Roman" w:cs="Times New Roman"/>
          <w:sz w:val="24"/>
          <w:szCs w:val="24"/>
        </w:rPr>
        <w:t xml:space="preserve"> ya me está rondando.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559"/>
        <w:gridCol w:w="3433"/>
      </w:tblGrid>
      <w:tr w:rsidR="008A45F1" w:rsidTr="008A45F1">
        <w:tc>
          <w:tcPr>
            <w:tcW w:w="3652" w:type="dxa"/>
            <w:shd w:val="clear" w:color="auto" w:fill="92D050"/>
          </w:tcPr>
          <w:p w:rsidR="008A45F1" w:rsidRPr="008A45F1" w:rsidRDefault="008A45F1" w:rsidP="008A45F1">
            <w:pPr>
              <w:spacing w:before="60" w:after="60"/>
              <w:jc w:val="center"/>
              <w:rPr>
                <w:rFonts w:ascii="Comic Sans MS" w:hAnsi="Comic Sans MS" w:cs="Times New Roman"/>
                <w:sz w:val="20"/>
                <w:szCs w:val="20"/>
              </w:rPr>
            </w:pPr>
            <w:r>
              <w:rPr>
                <w:rFonts w:ascii="Comic Sans MS" w:hAnsi="Comic Sans MS" w:cs="Times New Roman"/>
                <w:sz w:val="20"/>
                <w:szCs w:val="20"/>
              </w:rPr>
              <w:t>Sigue mi consejo:</w:t>
            </w:r>
            <w:r>
              <w:rPr>
                <w:rFonts w:ascii="Comic Sans MS" w:hAnsi="Comic Sans MS" w:cs="Times New Roman"/>
                <w:sz w:val="20"/>
                <w:szCs w:val="20"/>
              </w:rPr>
              <w:br/>
              <w:t>Los links para una segunda vuelta</w:t>
            </w:r>
          </w:p>
        </w:tc>
        <w:tc>
          <w:tcPr>
            <w:tcW w:w="1559" w:type="dxa"/>
          </w:tcPr>
          <w:p w:rsidR="008A45F1" w:rsidRDefault="008A45F1" w:rsidP="00642F71">
            <w:pPr>
              <w:spacing w:before="60" w:after="60"/>
              <w:jc w:val="both"/>
              <w:rPr>
                <w:rFonts w:ascii="Times New Roman" w:hAnsi="Times New Roman" w:cs="Times New Roman"/>
                <w:sz w:val="24"/>
                <w:szCs w:val="24"/>
              </w:rPr>
            </w:pPr>
          </w:p>
        </w:tc>
        <w:tc>
          <w:tcPr>
            <w:tcW w:w="3433" w:type="dxa"/>
          </w:tcPr>
          <w:p w:rsidR="008A45F1" w:rsidRDefault="00A774E4" w:rsidP="008A45F1">
            <w:pPr>
              <w:spacing w:before="60" w:after="60"/>
              <w:jc w:val="center"/>
              <w:rPr>
                <w:rFonts w:ascii="Times New Roman" w:hAnsi="Times New Roman" w:cs="Times New Roman"/>
                <w:sz w:val="24"/>
                <w:szCs w:val="24"/>
              </w:rPr>
            </w:pPr>
            <w:hyperlink r:id="rId15" w:history="1">
              <w:r w:rsidR="008A45F1" w:rsidRPr="005205A8">
                <w:rPr>
                  <w:rStyle w:val="Hipervnculo"/>
                  <w:rFonts w:ascii="Comic Sans MS" w:hAnsi="Comic Sans MS" w:cs="Times New Roman"/>
                  <w:sz w:val="20"/>
                  <w:szCs w:val="20"/>
                </w:rPr>
                <w:t xml:space="preserve">Clara de Asís, </w:t>
              </w:r>
              <w:r w:rsidR="008A45F1" w:rsidRPr="005205A8">
                <w:rPr>
                  <w:rStyle w:val="Hipervnculo"/>
                  <w:rFonts w:ascii="Comic Sans MS" w:hAnsi="Comic Sans MS" w:cs="Times New Roman"/>
                  <w:sz w:val="20"/>
                  <w:szCs w:val="20"/>
                </w:rPr>
                <w:br/>
                <w:t>¿fue engañada por san Francisco?</w:t>
              </w:r>
            </w:hyperlink>
          </w:p>
        </w:tc>
      </w:tr>
    </w:tbl>
    <w:p w:rsidR="00606B82" w:rsidRDefault="005205A8" w:rsidP="008A45F1">
      <w:pPr>
        <w:spacing w:before="18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En el cementerio los jesuitas me decepcionaron. Recité el </w:t>
      </w:r>
      <w:proofErr w:type="spellStart"/>
      <w:r w:rsidRPr="005205A8">
        <w:rPr>
          <w:rFonts w:ascii="Times New Roman" w:hAnsi="Times New Roman" w:cs="Times New Roman"/>
          <w:i/>
          <w:smallCaps/>
          <w:sz w:val="24"/>
          <w:szCs w:val="24"/>
        </w:rPr>
        <w:t>cant</w:t>
      </w:r>
      <w:proofErr w:type="spellEnd"/>
      <w:r w:rsidRPr="005205A8">
        <w:rPr>
          <w:rFonts w:ascii="Times New Roman" w:hAnsi="Times New Roman" w:cs="Times New Roman"/>
          <w:i/>
          <w:smallCaps/>
          <w:sz w:val="24"/>
          <w:szCs w:val="24"/>
        </w:rPr>
        <w:t xml:space="preserve"> espiritual</w:t>
      </w:r>
      <w:r>
        <w:rPr>
          <w:rFonts w:ascii="Times New Roman" w:hAnsi="Times New Roman" w:cs="Times New Roman"/>
          <w:sz w:val="24"/>
          <w:szCs w:val="24"/>
        </w:rPr>
        <w:t xml:space="preserve"> de Joan Maragall, </w:t>
      </w:r>
      <w:r w:rsidR="00606B82">
        <w:rPr>
          <w:rFonts w:ascii="Times New Roman" w:hAnsi="Times New Roman" w:cs="Times New Roman"/>
          <w:sz w:val="24"/>
          <w:szCs w:val="24"/>
        </w:rPr>
        <w:t>acabándolo en</w:t>
      </w:r>
      <w:r w:rsidR="001B698D">
        <w:rPr>
          <w:rFonts w:ascii="Times New Roman" w:hAnsi="Times New Roman" w:cs="Times New Roman"/>
          <w:sz w:val="24"/>
          <w:szCs w:val="24"/>
        </w:rPr>
        <w:t>…</w:t>
      </w:r>
    </w:p>
    <w:p w:rsidR="00606B82" w:rsidRPr="001B698D" w:rsidRDefault="00606B82" w:rsidP="00606B82">
      <w:pPr>
        <w:pStyle w:val="Textoindependiente"/>
        <w:spacing w:before="180" w:after="180"/>
        <w:ind w:left="2268"/>
        <w:rPr>
          <w:rFonts w:ascii="Comic Sans MS" w:hAnsi="Comic Sans MS"/>
          <w:b/>
          <w:bCs/>
          <w:szCs w:val="20"/>
        </w:rPr>
      </w:pPr>
      <w:r w:rsidRPr="001B698D">
        <w:rPr>
          <w:rFonts w:ascii="Comic Sans MS" w:hAnsi="Comic Sans MS"/>
          <w:b/>
          <w:bCs/>
          <w:szCs w:val="20"/>
        </w:rPr>
        <w:t>Ja ho sé que sou, Senyor; pro on sou, qui ho sap?</w:t>
      </w:r>
      <w:r w:rsidRPr="001B698D">
        <w:rPr>
          <w:rFonts w:ascii="Comic Sans MS" w:hAnsi="Comic Sans MS"/>
          <w:b/>
          <w:bCs/>
          <w:szCs w:val="20"/>
        </w:rPr>
        <w:br/>
        <w:t>Deixeu-me creure, doncs, que sou aquí.</w:t>
      </w:r>
    </w:p>
    <w:p w:rsidR="00642F71" w:rsidRDefault="001B698D"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w:t>
      </w:r>
      <w:r w:rsidR="005205A8">
        <w:rPr>
          <w:rFonts w:ascii="Times New Roman" w:hAnsi="Times New Roman" w:cs="Times New Roman"/>
          <w:sz w:val="24"/>
          <w:szCs w:val="24"/>
        </w:rPr>
        <w:t>sin proclamar la última estrofa…</w:t>
      </w:r>
    </w:p>
    <w:p w:rsidR="005205A8" w:rsidRPr="005205A8" w:rsidRDefault="005205A8" w:rsidP="005205A8">
      <w:pPr>
        <w:pStyle w:val="Textoindependiente"/>
        <w:spacing w:before="180" w:after="180"/>
        <w:ind w:left="2268"/>
        <w:rPr>
          <w:rFonts w:ascii="Comic Sans MS" w:hAnsi="Comic Sans MS"/>
          <w:b/>
          <w:bCs/>
          <w:spacing w:val="20"/>
          <w:szCs w:val="20"/>
        </w:rPr>
      </w:pPr>
      <w:r w:rsidRPr="005205A8">
        <w:rPr>
          <w:rFonts w:ascii="Comic Sans MS" w:hAnsi="Comic Sans MS"/>
          <w:b/>
          <w:bCs/>
          <w:spacing w:val="20"/>
          <w:szCs w:val="20"/>
        </w:rPr>
        <w:t>I quan vinga aquella hora de temença</w:t>
      </w:r>
      <w:r w:rsidRPr="005205A8">
        <w:rPr>
          <w:rFonts w:ascii="Comic Sans MS" w:hAnsi="Comic Sans MS"/>
          <w:b/>
          <w:bCs/>
          <w:spacing w:val="20"/>
          <w:szCs w:val="20"/>
        </w:rPr>
        <w:br/>
        <w:t>en què s’acluquin aquests ulls humans,</w:t>
      </w:r>
      <w:r w:rsidRPr="005205A8">
        <w:rPr>
          <w:rFonts w:ascii="Comic Sans MS" w:hAnsi="Comic Sans MS"/>
          <w:b/>
          <w:bCs/>
          <w:spacing w:val="20"/>
          <w:szCs w:val="20"/>
        </w:rPr>
        <w:br/>
        <w:t xml:space="preserve">obriu-me, </w:t>
      </w:r>
      <w:proofErr w:type="spellStart"/>
      <w:r w:rsidRPr="005205A8">
        <w:rPr>
          <w:rFonts w:ascii="Comic Sans MS" w:hAnsi="Comic Sans MS"/>
          <w:b/>
          <w:bCs/>
          <w:spacing w:val="20"/>
          <w:szCs w:val="20"/>
        </w:rPr>
        <w:t>Senyó</w:t>
      </w:r>
      <w:proofErr w:type="spellEnd"/>
      <w:r w:rsidRPr="005205A8">
        <w:rPr>
          <w:rFonts w:ascii="Comic Sans MS" w:hAnsi="Comic Sans MS"/>
          <w:b/>
          <w:bCs/>
          <w:spacing w:val="20"/>
          <w:szCs w:val="20"/>
        </w:rPr>
        <w:t>’, uns altres de més grans</w:t>
      </w:r>
      <w:r w:rsidR="00606B82">
        <w:rPr>
          <w:rFonts w:ascii="Comic Sans MS" w:hAnsi="Comic Sans MS"/>
          <w:b/>
          <w:bCs/>
          <w:spacing w:val="20"/>
          <w:szCs w:val="20"/>
        </w:rPr>
        <w:br/>
        <w:t>per contemplar la vostra faç im</w:t>
      </w:r>
      <w:r w:rsidRPr="005205A8">
        <w:rPr>
          <w:rFonts w:ascii="Comic Sans MS" w:hAnsi="Comic Sans MS"/>
          <w:b/>
          <w:bCs/>
          <w:spacing w:val="20"/>
          <w:szCs w:val="20"/>
        </w:rPr>
        <w:t>mensa.</w:t>
      </w:r>
      <w:r w:rsidRPr="005205A8">
        <w:rPr>
          <w:rFonts w:ascii="Comic Sans MS" w:hAnsi="Comic Sans MS"/>
          <w:b/>
          <w:bCs/>
          <w:spacing w:val="20"/>
          <w:szCs w:val="20"/>
        </w:rPr>
        <w:br/>
      </w:r>
      <w:proofErr w:type="spellStart"/>
      <w:r w:rsidRPr="005205A8">
        <w:rPr>
          <w:rFonts w:ascii="Comic Sans MS" w:hAnsi="Comic Sans MS"/>
          <w:b/>
          <w:bCs/>
          <w:spacing w:val="20"/>
          <w:szCs w:val="20"/>
        </w:rPr>
        <w:t>Sia’m</w:t>
      </w:r>
      <w:proofErr w:type="spellEnd"/>
      <w:r w:rsidRPr="005205A8">
        <w:rPr>
          <w:rFonts w:ascii="Comic Sans MS" w:hAnsi="Comic Sans MS"/>
          <w:b/>
          <w:bCs/>
          <w:spacing w:val="20"/>
          <w:szCs w:val="20"/>
        </w:rPr>
        <w:t xml:space="preserve"> la mort una major naixença!</w:t>
      </w:r>
    </w:p>
    <w:p w:rsidR="00606B82" w:rsidRDefault="005205A8"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…estrofa que la </w:t>
      </w:r>
      <w:r w:rsidR="00606B82">
        <w:rPr>
          <w:rFonts w:ascii="Times New Roman" w:hAnsi="Times New Roman" w:cs="Times New Roman"/>
          <w:sz w:val="24"/>
          <w:szCs w:val="24"/>
        </w:rPr>
        <w:t>censura de la época le obligó a</w:t>
      </w:r>
      <w:r>
        <w:rPr>
          <w:rFonts w:ascii="Times New Roman" w:hAnsi="Times New Roman" w:cs="Times New Roman"/>
          <w:sz w:val="24"/>
          <w:szCs w:val="24"/>
        </w:rPr>
        <w:t>ñadir</w:t>
      </w:r>
      <w:r w:rsidR="00606B82">
        <w:rPr>
          <w:rFonts w:ascii="Times New Roman" w:hAnsi="Times New Roman" w:cs="Times New Roman"/>
          <w:sz w:val="24"/>
          <w:szCs w:val="24"/>
        </w:rPr>
        <w:t>.</w:t>
      </w:r>
    </w:p>
    <w:p w:rsidR="005205A8" w:rsidRDefault="00606B82"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Ningún jesuita “</w:t>
      </w:r>
      <w:r w:rsidRPr="00606B82">
        <w:rPr>
          <w:rFonts w:ascii="Times New Roman" w:hAnsi="Times New Roman" w:cs="Times New Roman"/>
          <w:i/>
          <w:sz w:val="24"/>
          <w:szCs w:val="24"/>
        </w:rPr>
        <w:t>saltó</w:t>
      </w:r>
      <w:r>
        <w:rPr>
          <w:rFonts w:ascii="Times New Roman" w:hAnsi="Times New Roman" w:cs="Times New Roman"/>
          <w:sz w:val="24"/>
          <w:szCs w:val="24"/>
        </w:rPr>
        <w:t>” para poner las cosas en su sitio.</w:t>
      </w:r>
      <w:r w:rsidR="00C04FBE">
        <w:rPr>
          <w:rFonts w:ascii="Times New Roman" w:hAnsi="Times New Roman" w:cs="Times New Roman"/>
          <w:sz w:val="24"/>
          <w:szCs w:val="24"/>
        </w:rPr>
        <w:t xml:space="preserve"> </w:t>
      </w:r>
      <w:r w:rsidR="00E325BF">
        <w:rPr>
          <w:rFonts w:ascii="Times New Roman" w:hAnsi="Times New Roman" w:cs="Times New Roman"/>
          <w:sz w:val="24"/>
          <w:szCs w:val="24"/>
        </w:rPr>
        <w:t>¿</w:t>
      </w:r>
      <w:r w:rsidR="00C04FBE">
        <w:rPr>
          <w:rFonts w:ascii="Times New Roman" w:hAnsi="Times New Roman" w:cs="Times New Roman"/>
          <w:sz w:val="24"/>
          <w:szCs w:val="24"/>
        </w:rPr>
        <w:t xml:space="preserve">Quizás también dudan, como el </w:t>
      </w:r>
      <w:r w:rsidR="00E325BF">
        <w:rPr>
          <w:rFonts w:ascii="Times New Roman" w:hAnsi="Times New Roman" w:cs="Times New Roman"/>
          <w:sz w:val="24"/>
          <w:szCs w:val="24"/>
        </w:rPr>
        <w:t>“</w:t>
      </w:r>
      <w:r w:rsidR="00C04FBE" w:rsidRPr="00E325BF">
        <w:rPr>
          <w:rFonts w:ascii="Times New Roman" w:hAnsi="Times New Roman" w:cs="Times New Roman"/>
          <w:i/>
          <w:sz w:val="24"/>
          <w:szCs w:val="24"/>
        </w:rPr>
        <w:t>bueno</w:t>
      </w:r>
      <w:r w:rsidR="00E325BF" w:rsidRPr="00E325BF">
        <w:rPr>
          <w:rFonts w:ascii="Times New Roman" w:hAnsi="Times New Roman" w:cs="Times New Roman"/>
          <w:i/>
          <w:sz w:val="24"/>
          <w:szCs w:val="24"/>
        </w:rPr>
        <w:t xml:space="preserve"> y mártir</w:t>
      </w:r>
      <w:r w:rsidR="00E325BF">
        <w:rPr>
          <w:rFonts w:ascii="Times New Roman" w:hAnsi="Times New Roman" w:cs="Times New Roman"/>
          <w:sz w:val="24"/>
          <w:szCs w:val="24"/>
        </w:rPr>
        <w:t>”</w:t>
      </w:r>
      <w:r w:rsidR="00C04FBE">
        <w:rPr>
          <w:rFonts w:ascii="Times New Roman" w:hAnsi="Times New Roman" w:cs="Times New Roman"/>
          <w:sz w:val="24"/>
          <w:szCs w:val="24"/>
        </w:rPr>
        <w:t xml:space="preserve"> de don Manuel, el de Unamuno, de esta “</w:t>
      </w:r>
      <w:r w:rsidR="00C04FBE" w:rsidRPr="00C04FBE">
        <w:rPr>
          <w:rFonts w:ascii="Times New Roman" w:hAnsi="Times New Roman" w:cs="Times New Roman"/>
          <w:i/>
          <w:sz w:val="24"/>
          <w:szCs w:val="24"/>
        </w:rPr>
        <w:t xml:space="preserve">una </w:t>
      </w:r>
      <w:proofErr w:type="spellStart"/>
      <w:r w:rsidR="00C04FBE" w:rsidRPr="00C04FBE">
        <w:rPr>
          <w:rFonts w:ascii="Times New Roman" w:hAnsi="Times New Roman" w:cs="Times New Roman"/>
          <w:i/>
          <w:sz w:val="24"/>
          <w:szCs w:val="24"/>
        </w:rPr>
        <w:t>major</w:t>
      </w:r>
      <w:proofErr w:type="spellEnd"/>
      <w:r w:rsidR="00C04FBE" w:rsidRPr="00C04FBE">
        <w:rPr>
          <w:rFonts w:ascii="Times New Roman" w:hAnsi="Times New Roman" w:cs="Times New Roman"/>
          <w:i/>
          <w:sz w:val="24"/>
          <w:szCs w:val="24"/>
        </w:rPr>
        <w:t xml:space="preserve"> </w:t>
      </w:r>
      <w:proofErr w:type="spellStart"/>
      <w:r w:rsidR="00C04FBE" w:rsidRPr="00C04FBE">
        <w:rPr>
          <w:rFonts w:ascii="Times New Roman" w:hAnsi="Times New Roman" w:cs="Times New Roman"/>
          <w:i/>
          <w:sz w:val="24"/>
          <w:szCs w:val="24"/>
        </w:rPr>
        <w:t>naixença</w:t>
      </w:r>
      <w:proofErr w:type="spellEnd"/>
      <w:r w:rsidR="00E325BF">
        <w:rPr>
          <w:rFonts w:ascii="Times New Roman" w:hAnsi="Times New Roman" w:cs="Times New Roman"/>
          <w:sz w:val="24"/>
          <w:szCs w:val="24"/>
        </w:rPr>
        <w:t>”?</w:t>
      </w:r>
      <w:r w:rsidR="00C04FBE">
        <w:rPr>
          <w:rFonts w:ascii="Times New Roman" w:hAnsi="Times New Roman" w:cs="Times New Roman"/>
          <w:sz w:val="24"/>
          <w:szCs w:val="24"/>
        </w:rPr>
        <w:t xml:space="preserve"> </w:t>
      </w:r>
    </w:p>
    <w:p w:rsidR="00606B82" w:rsidRDefault="00606B82"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El lunes moría un amigo de aquí, del barrio</w:t>
      </w:r>
      <w:r w:rsidR="00C41994">
        <w:rPr>
          <w:rFonts w:ascii="Times New Roman" w:hAnsi="Times New Roman" w:cs="Times New Roman"/>
          <w:sz w:val="24"/>
          <w:szCs w:val="24"/>
        </w:rPr>
        <w:t>, bastante más joven que yo</w:t>
      </w:r>
      <w:r>
        <w:rPr>
          <w:rFonts w:ascii="Times New Roman" w:hAnsi="Times New Roman" w:cs="Times New Roman"/>
          <w:sz w:val="24"/>
          <w:szCs w:val="24"/>
        </w:rPr>
        <w:t>. Acompañé a la familia en estas últimas horas</w:t>
      </w:r>
      <w:r w:rsidR="00197FC5">
        <w:rPr>
          <w:rFonts w:ascii="Times New Roman" w:hAnsi="Times New Roman" w:cs="Times New Roman"/>
          <w:sz w:val="24"/>
          <w:szCs w:val="24"/>
        </w:rPr>
        <w:t>. El martes por la mañana, funeral y entierro, en donde volví a recitar a Joan Maragall.</w:t>
      </w:r>
    </w:p>
    <w:p w:rsidR="00197FC5" w:rsidRPr="00FF5710" w:rsidRDefault="00197FC5" w:rsidP="00FF5710">
      <w:pPr>
        <w:spacing w:before="180" w:after="180" w:line="240" w:lineRule="auto"/>
        <w:ind w:left="3402"/>
        <w:jc w:val="both"/>
        <w:rPr>
          <w:rFonts w:ascii="Arial" w:hAnsi="Arial" w:cs="Arial"/>
          <w:sz w:val="20"/>
          <w:szCs w:val="20"/>
        </w:rPr>
      </w:pPr>
      <w:r w:rsidRPr="00FF5710">
        <w:rPr>
          <w:rFonts w:ascii="Arial" w:hAnsi="Arial" w:cs="Arial"/>
          <w:sz w:val="20"/>
          <w:szCs w:val="20"/>
        </w:rPr>
        <w:t xml:space="preserve">Por el funeral, me peleé con el cura </w:t>
      </w:r>
      <w:r w:rsidR="00FF5710" w:rsidRPr="00FF5710">
        <w:rPr>
          <w:rFonts w:ascii="Arial" w:hAnsi="Arial" w:cs="Arial"/>
          <w:sz w:val="20"/>
          <w:szCs w:val="20"/>
        </w:rPr>
        <w:t xml:space="preserve">(uno de tantos venidos de tierras africanas) </w:t>
      </w:r>
      <w:r w:rsidRPr="00FF5710">
        <w:rPr>
          <w:rFonts w:ascii="Arial" w:hAnsi="Arial" w:cs="Arial"/>
          <w:sz w:val="20"/>
          <w:szCs w:val="20"/>
        </w:rPr>
        <w:t>de la parroquia</w:t>
      </w:r>
      <w:r w:rsidR="00FF5710" w:rsidRPr="00FF5710">
        <w:rPr>
          <w:rFonts w:ascii="Arial" w:hAnsi="Arial" w:cs="Arial"/>
          <w:sz w:val="20"/>
          <w:szCs w:val="20"/>
        </w:rPr>
        <w:t xml:space="preserve"> porque no me permitió hacer una primera lectura no bíblica, cosa que en otros funerales, en otras parroquias, he hecho. Ya sé que alguien me podrá decir: “</w:t>
      </w:r>
      <w:r w:rsidR="00FF5710" w:rsidRPr="00FF5710">
        <w:rPr>
          <w:rFonts w:ascii="Arial" w:hAnsi="Arial" w:cs="Arial"/>
          <w:i/>
          <w:sz w:val="20"/>
          <w:szCs w:val="20"/>
        </w:rPr>
        <w:t>Si no haces vida de parroquia, ¿de qué te quejas?</w:t>
      </w:r>
      <w:r w:rsidR="00FF5710" w:rsidRPr="00FF5710">
        <w:rPr>
          <w:rFonts w:ascii="Arial" w:hAnsi="Arial" w:cs="Arial"/>
          <w:sz w:val="20"/>
          <w:szCs w:val="20"/>
        </w:rPr>
        <w:t>”</w:t>
      </w:r>
    </w:p>
    <w:p w:rsidR="00197FC5" w:rsidRPr="00FF5710" w:rsidRDefault="00A774E4" w:rsidP="00FF5710">
      <w:pPr>
        <w:spacing w:before="60" w:after="60" w:line="240" w:lineRule="auto"/>
        <w:ind w:left="5103" w:right="284"/>
        <w:jc w:val="center"/>
        <w:rPr>
          <w:rStyle w:val="Hipervnculo"/>
          <w:rFonts w:ascii="Comic Sans MS" w:hAnsi="Comic Sans MS"/>
          <w:sz w:val="20"/>
          <w:szCs w:val="20"/>
        </w:rPr>
      </w:pPr>
      <w:hyperlink r:id="rId16" w:history="1">
        <w:r w:rsidR="00FF5710" w:rsidRPr="00C41994">
          <w:rPr>
            <w:rStyle w:val="Hipervnculo"/>
            <w:rFonts w:ascii="Comic Sans MS" w:hAnsi="Comic Sans MS"/>
            <w:sz w:val="20"/>
            <w:szCs w:val="20"/>
          </w:rPr>
          <w:t>El texto que hubiera leído</w:t>
        </w:r>
      </w:hyperlink>
    </w:p>
    <w:p w:rsidR="00C41994" w:rsidRPr="00C41994" w:rsidRDefault="00C41994" w:rsidP="00642F71">
      <w:pPr>
        <w:spacing w:before="60" w:after="60" w:line="240" w:lineRule="auto"/>
        <w:jc w:val="both"/>
        <w:rPr>
          <w:rStyle w:val="Hipervnculo"/>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"http://usuaris.tinet.cat/fqi_ct01/AF/cond_hum_sp.pdf" </w:instrText>
      </w:r>
      <w:r>
        <w:rPr>
          <w:rFonts w:ascii="Times New Roman" w:hAnsi="Times New Roman" w:cs="Times New Roman"/>
          <w:sz w:val="24"/>
          <w:szCs w:val="24"/>
        </w:rPr>
        <w:fldChar w:fldCharType="separate"/>
      </w:r>
    </w:p>
    <w:p w:rsidR="00197FC5" w:rsidRDefault="00C41994"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fldChar w:fldCharType="end"/>
      </w:r>
      <w:r w:rsidR="00C04FBE">
        <w:rPr>
          <w:rFonts w:ascii="Times New Roman" w:hAnsi="Times New Roman" w:cs="Times New Roman"/>
          <w:sz w:val="24"/>
          <w:szCs w:val="24"/>
        </w:rPr>
        <w:t xml:space="preserve">Por la tarde de este mismo martes, reunión ya programada para empezar a preparar el recuerdo, a los cuarenta años de su muerte, de un cura obrero de Tarragona. </w:t>
      </w:r>
      <w:r w:rsidRPr="00C41994">
        <w:rPr>
          <w:rFonts w:ascii="Times New Roman" w:hAnsi="Times New Roman" w:cs="Times New Roman"/>
          <w:sz w:val="24"/>
          <w:szCs w:val="24"/>
        </w:rPr>
        <w:t>El miércoles volví al tanatorio por un antiguo compañero de trabajo.</w:t>
      </w:r>
      <w:r>
        <w:rPr>
          <w:rFonts w:ascii="Times New Roman" w:hAnsi="Times New Roman" w:cs="Times New Roman"/>
          <w:sz w:val="24"/>
          <w:szCs w:val="24"/>
        </w:rPr>
        <w:t xml:space="preserve"> </w:t>
      </w:r>
      <w:r w:rsidR="00C04FBE">
        <w:rPr>
          <w:rFonts w:ascii="Times New Roman" w:hAnsi="Times New Roman" w:cs="Times New Roman"/>
          <w:sz w:val="24"/>
          <w:szCs w:val="24"/>
        </w:rPr>
        <w:t>Y concluía esta “</w:t>
      </w:r>
      <w:r w:rsidR="00C04FBE" w:rsidRPr="00C04FBE">
        <w:rPr>
          <w:rFonts w:ascii="Times New Roman" w:hAnsi="Times New Roman" w:cs="Times New Roman"/>
          <w:i/>
          <w:sz w:val="24"/>
          <w:szCs w:val="24"/>
        </w:rPr>
        <w:t>semana de difuntos</w:t>
      </w:r>
      <w:r w:rsidR="00C04FBE">
        <w:rPr>
          <w:rFonts w:ascii="Times New Roman" w:hAnsi="Times New Roman" w:cs="Times New Roman"/>
          <w:sz w:val="24"/>
          <w:szCs w:val="24"/>
        </w:rPr>
        <w:t>” el jueves con una paella frente al mar en recuerdo de una amiga que nos dejó el 2008.</w:t>
      </w:r>
    </w:p>
    <w:p w:rsidR="00FD1615" w:rsidRDefault="00FD1615"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Sigamos con “</w:t>
      </w:r>
      <w:r w:rsidRPr="00FD1615">
        <w:rPr>
          <w:rFonts w:ascii="Times New Roman" w:hAnsi="Times New Roman" w:cs="Times New Roman"/>
          <w:i/>
          <w:sz w:val="24"/>
          <w:szCs w:val="24"/>
        </w:rPr>
        <w:t>la lupa</w:t>
      </w:r>
      <w:r>
        <w:rPr>
          <w:rFonts w:ascii="Times New Roman" w:hAnsi="Times New Roman" w:cs="Times New Roman"/>
          <w:sz w:val="24"/>
          <w:szCs w:val="24"/>
        </w:rPr>
        <w:t>” sobre tu capítulo. Hay una frase, ya citada en el comentario anterior, que no debe pasar inadvertida:</w:t>
      </w:r>
    </w:p>
    <w:p w:rsidR="00FD1615" w:rsidRDefault="00FD1615" w:rsidP="00FD1615">
      <w:pPr>
        <w:spacing w:before="180" w:after="180" w:line="240" w:lineRule="auto"/>
        <w:ind w:left="1134"/>
        <w:jc w:val="both"/>
        <w:rPr>
          <w:rFonts w:ascii="Comic Sans MS" w:hAnsi="Comic Sans MS" w:cs="Times New Roman"/>
          <w:color w:val="FF0000"/>
        </w:rPr>
      </w:pPr>
      <w:r w:rsidRPr="00F53B02">
        <w:rPr>
          <w:rFonts w:ascii="Comic Sans MS" w:hAnsi="Comic Sans MS" w:cs="Times New Roman"/>
          <w:color w:val="FF0000"/>
        </w:rPr>
        <w:t>Es para admirar no tanto su figura sino cómo llegó a suceder que llegara a convertirse en Dios.</w:t>
      </w:r>
    </w:p>
    <w:p w:rsidR="004D22B1" w:rsidRDefault="00BD1B54"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No es necesario aquí que me ponga a citar autores, algunos de los cuales ya han entrado en nuestras conversaciones.</w:t>
      </w:r>
      <w:r w:rsidR="004D22B1">
        <w:rPr>
          <w:rFonts w:ascii="Times New Roman" w:hAnsi="Times New Roman" w:cs="Times New Roman"/>
          <w:sz w:val="24"/>
          <w:szCs w:val="24"/>
        </w:rPr>
        <w:t xml:space="preserve"> Pero me voy a permitir repetirme en dos o tres cosillas.</w:t>
      </w:r>
    </w:p>
    <w:p w:rsidR="00FD1615" w:rsidRDefault="004D22B1" w:rsidP="00642F7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En tu </w:t>
      </w:r>
      <w:r w:rsidRPr="004D22B1">
        <w:rPr>
          <w:rFonts w:ascii="Times New Roman" w:hAnsi="Times New Roman" w:cs="Times New Roman"/>
          <w:smallCaps/>
          <w:sz w:val="24"/>
          <w:szCs w:val="24"/>
        </w:rPr>
        <w:t>después de cristo</w:t>
      </w:r>
      <w:r>
        <w:rPr>
          <w:rFonts w:ascii="Times New Roman" w:hAnsi="Times New Roman" w:cs="Times New Roman"/>
          <w:sz w:val="24"/>
          <w:szCs w:val="24"/>
        </w:rPr>
        <w:t xml:space="preserve"> tienes, entre las citas de Ernst </w:t>
      </w:r>
      <w:proofErr w:type="spellStart"/>
      <w:r>
        <w:rPr>
          <w:rFonts w:ascii="Times New Roman" w:hAnsi="Times New Roman" w:cs="Times New Roman"/>
          <w:sz w:val="24"/>
          <w:szCs w:val="24"/>
        </w:rPr>
        <w:t>Renan</w:t>
      </w:r>
      <w:proofErr w:type="spellEnd"/>
      <w:r>
        <w:rPr>
          <w:rFonts w:ascii="Times New Roman" w:hAnsi="Times New Roman" w:cs="Times New Roman"/>
          <w:sz w:val="24"/>
          <w:szCs w:val="24"/>
        </w:rPr>
        <w:t>, esta:</w:t>
      </w:r>
    </w:p>
    <w:p w:rsidR="004D22B1" w:rsidRDefault="004D22B1" w:rsidP="004D22B1">
      <w:pPr>
        <w:spacing w:before="180" w:after="180" w:line="240" w:lineRule="auto"/>
        <w:ind w:left="1134"/>
        <w:jc w:val="both"/>
        <w:rPr>
          <w:rFonts w:ascii="Comic Sans MS" w:hAnsi="Comic Sans MS" w:cs="Times New Roman"/>
          <w:color w:val="FF0000"/>
        </w:rPr>
      </w:pPr>
      <w:r w:rsidRPr="004D22B1">
        <w:rPr>
          <w:rFonts w:ascii="Comic Sans MS" w:hAnsi="Comic Sans MS" w:cs="Times New Roman"/>
          <w:color w:val="FF0000"/>
        </w:rPr>
        <w:t>¡Divino poder del amor! ¡Sagrados momentos en que la pasión de una alucinada da al mundo un Dios resucitado!</w:t>
      </w:r>
    </w:p>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417"/>
        <w:gridCol w:w="3119"/>
      </w:tblGrid>
      <w:tr w:rsidR="00EF4FAD" w:rsidRPr="00EF4FAD" w:rsidTr="00201D63">
        <w:tc>
          <w:tcPr>
            <w:tcW w:w="3544" w:type="dxa"/>
            <w:shd w:val="clear" w:color="auto" w:fill="92D050"/>
          </w:tcPr>
          <w:p w:rsidR="00EF4FAD" w:rsidRPr="00EF4FAD" w:rsidRDefault="00EF4FAD" w:rsidP="00201D63">
            <w:pPr>
              <w:spacing w:before="60" w:after="60"/>
              <w:jc w:val="center"/>
              <w:rPr>
                <w:rFonts w:ascii="Comic Sans MS" w:hAnsi="Comic Sans MS" w:cs="Times New Roman"/>
                <w:sz w:val="20"/>
                <w:szCs w:val="20"/>
              </w:rPr>
            </w:pPr>
            <w:r w:rsidRPr="00EF4FAD">
              <w:rPr>
                <w:rFonts w:ascii="Comic Sans MS" w:hAnsi="Comic Sans MS" w:cs="Times New Roman"/>
                <w:sz w:val="20"/>
                <w:szCs w:val="20"/>
              </w:rPr>
              <w:t xml:space="preserve">Sigue </w:t>
            </w:r>
            <w:r w:rsidR="00201D63">
              <w:rPr>
                <w:rFonts w:ascii="Comic Sans MS" w:hAnsi="Comic Sans MS" w:cs="Times New Roman"/>
                <w:sz w:val="20"/>
                <w:szCs w:val="20"/>
              </w:rPr>
              <w:t>otro</w:t>
            </w:r>
            <w:r w:rsidRPr="00EF4FAD">
              <w:rPr>
                <w:rFonts w:ascii="Comic Sans MS" w:hAnsi="Comic Sans MS" w:cs="Times New Roman"/>
                <w:sz w:val="20"/>
                <w:szCs w:val="20"/>
              </w:rPr>
              <w:t xml:space="preserve"> consejo</w:t>
            </w:r>
            <w:r w:rsidR="00654155">
              <w:rPr>
                <w:rFonts w:ascii="Comic Sans MS" w:hAnsi="Comic Sans MS" w:cs="Times New Roman"/>
                <w:sz w:val="20"/>
                <w:szCs w:val="20"/>
              </w:rPr>
              <w:br/>
            </w:r>
            <w:r w:rsidR="00201D63">
              <w:rPr>
                <w:rFonts w:ascii="Comic Sans MS" w:hAnsi="Comic Sans MS" w:cs="Times New Roman"/>
                <w:sz w:val="18"/>
                <w:szCs w:val="18"/>
              </w:rPr>
              <w:t>No todos l</w:t>
            </w:r>
            <w:r w:rsidR="00654155" w:rsidRPr="00654155">
              <w:rPr>
                <w:rFonts w:ascii="Comic Sans MS" w:hAnsi="Comic Sans MS" w:cs="Times New Roman"/>
                <w:sz w:val="18"/>
                <w:szCs w:val="18"/>
              </w:rPr>
              <w:t xml:space="preserve">os links </w:t>
            </w:r>
            <w:r w:rsidR="00201D63">
              <w:rPr>
                <w:rFonts w:ascii="Comic Sans MS" w:hAnsi="Comic Sans MS" w:cs="Times New Roman"/>
                <w:sz w:val="18"/>
                <w:szCs w:val="18"/>
              </w:rPr>
              <w:t>te han de interesar</w:t>
            </w:r>
          </w:p>
        </w:tc>
        <w:tc>
          <w:tcPr>
            <w:tcW w:w="1417" w:type="dxa"/>
          </w:tcPr>
          <w:p w:rsidR="00EF4FAD" w:rsidRPr="00EF4FAD" w:rsidRDefault="00EF4FAD" w:rsidP="00FD1591">
            <w:pPr>
              <w:spacing w:before="60" w:after="60"/>
              <w:jc w:val="both"/>
              <w:rPr>
                <w:rFonts w:ascii="Times New Roman" w:hAnsi="Times New Roman" w:cs="Times New Roman"/>
                <w:sz w:val="24"/>
                <w:szCs w:val="24"/>
              </w:rPr>
            </w:pPr>
          </w:p>
        </w:tc>
        <w:tc>
          <w:tcPr>
            <w:tcW w:w="3119" w:type="dxa"/>
          </w:tcPr>
          <w:p w:rsidR="00EF4FAD" w:rsidRPr="00EF4FAD" w:rsidRDefault="00654155" w:rsidP="00654155">
            <w:pPr>
              <w:jc w:val="center"/>
              <w:rPr>
                <w:rFonts w:ascii="Times New Roman" w:hAnsi="Times New Roman" w:cs="Times New Roman"/>
                <w:sz w:val="24"/>
                <w:szCs w:val="24"/>
              </w:rPr>
            </w:pPr>
            <w:r w:rsidRPr="004652BC">
              <w:rPr>
                <w:rStyle w:val="Hipervnculo"/>
                <w:rFonts w:ascii="Comic Sans MS" w:hAnsi="Comic Sans MS"/>
                <w:sz w:val="20"/>
                <w:szCs w:val="20"/>
              </w:rPr>
              <w:t xml:space="preserve">Ampliar este texto de </w:t>
            </w:r>
            <w:proofErr w:type="spellStart"/>
            <w:r w:rsidRPr="004652BC">
              <w:rPr>
                <w:rStyle w:val="Hipervnculo"/>
                <w:rFonts w:ascii="Comic Sans MS" w:hAnsi="Comic Sans MS"/>
                <w:sz w:val="20"/>
                <w:szCs w:val="20"/>
              </w:rPr>
              <w:t>Renan</w:t>
            </w:r>
            <w:proofErr w:type="spellEnd"/>
            <w:r w:rsidRPr="004652BC">
              <w:rPr>
                <w:rStyle w:val="Hipervnculo"/>
                <w:rFonts w:ascii="Comic Sans MS" w:hAnsi="Comic Sans MS"/>
                <w:sz w:val="20"/>
                <w:szCs w:val="20"/>
              </w:rPr>
              <w:br/>
              <w:t>sobre María Magdalena</w:t>
            </w:r>
          </w:p>
        </w:tc>
      </w:tr>
    </w:tbl>
    <w:p w:rsidR="004D22B1" w:rsidRDefault="004652BC" w:rsidP="00654155">
      <w:pPr>
        <w:spacing w:before="18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Y a continuación </w:t>
      </w:r>
      <w:r w:rsidR="00E665DA">
        <w:rPr>
          <w:rFonts w:ascii="Times New Roman" w:hAnsi="Times New Roman" w:cs="Times New Roman"/>
          <w:sz w:val="24"/>
          <w:szCs w:val="24"/>
        </w:rPr>
        <w:t>sugiere</w:t>
      </w:r>
      <w:r>
        <w:rPr>
          <w:rFonts w:ascii="Times New Roman" w:hAnsi="Times New Roman" w:cs="Times New Roman"/>
          <w:sz w:val="24"/>
          <w:szCs w:val="24"/>
        </w:rPr>
        <w:t>s:</w:t>
      </w:r>
    </w:p>
    <w:p w:rsidR="004652BC" w:rsidRPr="004652BC" w:rsidRDefault="004652BC" w:rsidP="004652BC">
      <w:pPr>
        <w:spacing w:before="180" w:after="180" w:line="240" w:lineRule="auto"/>
        <w:ind w:left="1134"/>
        <w:jc w:val="both"/>
        <w:rPr>
          <w:rFonts w:ascii="Comic Sans MS" w:hAnsi="Comic Sans MS" w:cs="Times New Roman"/>
          <w:color w:val="FF0000"/>
        </w:rPr>
      </w:pPr>
      <w:r w:rsidRPr="004652BC">
        <w:rPr>
          <w:rFonts w:ascii="Comic Sans MS" w:hAnsi="Comic Sans MS" w:cs="Times New Roman"/>
          <w:color w:val="FF0000"/>
        </w:rPr>
        <w:t>Tal vez a esta mujer haya que atribuirle el verdadero origen de la fe cristiana.</w:t>
      </w:r>
    </w:p>
    <w:p w:rsidR="00FD1615" w:rsidRDefault="00E665DA"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Yo, por mi parte, desde hace tiempo voy preguntando</w:t>
      </w:r>
    </w:p>
    <w:p w:rsidR="00E665DA" w:rsidRPr="00E665DA" w:rsidRDefault="00E665DA" w:rsidP="00E665DA">
      <w:pPr>
        <w:spacing w:before="180" w:after="180" w:line="240" w:lineRule="auto"/>
        <w:ind w:left="1134"/>
        <w:jc w:val="both"/>
        <w:rPr>
          <w:rFonts w:ascii="Comic Sans MS" w:hAnsi="Comic Sans MS" w:cs="Times New Roman"/>
          <w:color w:val="00B050"/>
        </w:rPr>
      </w:pPr>
      <w:r w:rsidRPr="00E665DA">
        <w:rPr>
          <w:rFonts w:ascii="Comic Sans MS" w:hAnsi="Comic Sans MS" w:cs="Times New Roman"/>
          <w:color w:val="00B050"/>
        </w:rPr>
        <w:t xml:space="preserve">¿Quién fue aquel hombre o aquella mujer, que en una de aquellas comunidades entusiastas llenas de dones del Espíritu, hizo una plegaria al </w:t>
      </w:r>
      <w:r w:rsidRPr="00EF4FAD">
        <w:rPr>
          <w:rFonts w:ascii="Comic Sans MS" w:hAnsi="Comic Sans MS" w:cs="Times New Roman"/>
          <w:i/>
          <w:color w:val="00B050"/>
        </w:rPr>
        <w:t>Señor Jesús el Mesías</w:t>
      </w:r>
      <w:r w:rsidRPr="00E665DA">
        <w:rPr>
          <w:rFonts w:ascii="Comic Sans MS" w:hAnsi="Comic Sans MS" w:cs="Times New Roman"/>
          <w:color w:val="00B050"/>
        </w:rPr>
        <w:t xml:space="preserve"> (</w:t>
      </w:r>
      <w:proofErr w:type="spellStart"/>
      <w:r w:rsidR="00DD1B17" w:rsidRPr="00DD1B17">
        <w:rPr>
          <w:rFonts w:ascii="Times New Roman" w:eastAsia="Times New Roman" w:hAnsi="Times New Roman" w:cs="Galatia SIL"/>
          <w:color w:val="00B050"/>
          <w:sz w:val="24"/>
          <w:szCs w:val="20"/>
          <w:lang w:eastAsia="zh-CN"/>
        </w:rPr>
        <w:t>Κύριος</w:t>
      </w:r>
      <w:proofErr w:type="spellEnd"/>
      <w:r w:rsidR="00DD1B17" w:rsidRPr="00DD1B17">
        <w:rPr>
          <w:rFonts w:ascii="Times New Roman" w:eastAsia="Times New Roman" w:hAnsi="Times New Roman" w:cs="Galatia SIL"/>
          <w:color w:val="00B050"/>
          <w:sz w:val="24"/>
          <w:szCs w:val="20"/>
          <w:lang w:eastAsia="zh-CN"/>
        </w:rPr>
        <w:t xml:space="preserve"> ᾿</w:t>
      </w:r>
      <w:proofErr w:type="spellStart"/>
      <w:r w:rsidR="00DD1B17" w:rsidRPr="00DD1B17">
        <w:rPr>
          <w:rFonts w:ascii="Times New Roman" w:eastAsia="Times New Roman" w:hAnsi="Times New Roman" w:cs="Galatia SIL"/>
          <w:color w:val="00B050"/>
          <w:sz w:val="24"/>
          <w:szCs w:val="20"/>
          <w:lang w:eastAsia="zh-CN"/>
        </w:rPr>
        <w:t>Ιησοῦς</w:t>
      </w:r>
      <w:proofErr w:type="spellEnd"/>
      <w:r w:rsidR="00DD1B17" w:rsidRPr="00DD1B17">
        <w:rPr>
          <w:rFonts w:ascii="Times New Roman" w:eastAsia="Times New Roman" w:hAnsi="Times New Roman" w:cs="Galatia SIL"/>
          <w:color w:val="00B050"/>
          <w:sz w:val="24"/>
          <w:szCs w:val="20"/>
          <w:lang w:eastAsia="zh-CN"/>
        </w:rPr>
        <w:t xml:space="preserve"> </w:t>
      </w:r>
      <w:proofErr w:type="spellStart"/>
      <w:r w:rsidR="00DD1B17" w:rsidRPr="00DD1B17">
        <w:rPr>
          <w:rFonts w:ascii="Times New Roman" w:eastAsia="Times New Roman" w:hAnsi="Times New Roman" w:cs="Galatia SIL"/>
          <w:color w:val="00B050"/>
          <w:sz w:val="24"/>
          <w:szCs w:val="20"/>
          <w:lang w:eastAsia="zh-CN"/>
        </w:rPr>
        <w:t>Χριστὸς</w:t>
      </w:r>
      <w:proofErr w:type="spellEnd"/>
      <w:r w:rsidRPr="00E665DA">
        <w:rPr>
          <w:rFonts w:ascii="Comic Sans MS" w:hAnsi="Comic Sans MS" w:cs="Times New Roman"/>
          <w:color w:val="00B050"/>
        </w:rPr>
        <w:t>) olvidándose de “</w:t>
      </w:r>
      <w:r w:rsidRPr="00E665DA">
        <w:rPr>
          <w:rFonts w:ascii="Comic Sans MS" w:hAnsi="Comic Sans MS" w:cs="Times New Roman"/>
          <w:i/>
          <w:color w:val="00B050"/>
        </w:rPr>
        <w:t>a gloria de Dios Padre</w:t>
      </w:r>
      <w:r w:rsidRPr="00E665DA">
        <w:rPr>
          <w:rFonts w:ascii="Comic Sans MS" w:hAnsi="Comic Sans MS" w:cs="Times New Roman"/>
          <w:color w:val="00B050"/>
        </w:rPr>
        <w:t>” (</w:t>
      </w:r>
      <w:proofErr w:type="spellStart"/>
      <w:r w:rsidR="00DD1B17" w:rsidRPr="00DD1B17">
        <w:rPr>
          <w:rFonts w:ascii="Times New Roman" w:eastAsia="Times New Roman" w:hAnsi="Times New Roman" w:cs="Galatia SIL"/>
          <w:color w:val="00B050"/>
          <w:sz w:val="24"/>
          <w:szCs w:val="20"/>
          <w:lang w:eastAsia="zh-CN"/>
        </w:rPr>
        <w:t>εἰς</w:t>
      </w:r>
      <w:proofErr w:type="spellEnd"/>
      <w:r w:rsidR="00DD1B17" w:rsidRPr="00DD1B17">
        <w:rPr>
          <w:rFonts w:ascii="Times New Roman" w:eastAsia="Times New Roman" w:hAnsi="Times New Roman" w:cs="Galatia SIL"/>
          <w:color w:val="00B050"/>
          <w:sz w:val="24"/>
          <w:szCs w:val="20"/>
          <w:lang w:eastAsia="zh-CN"/>
        </w:rPr>
        <w:t xml:space="preserve"> </w:t>
      </w:r>
      <w:proofErr w:type="spellStart"/>
      <w:r w:rsidR="00DD1B17" w:rsidRPr="00DD1B17">
        <w:rPr>
          <w:rFonts w:ascii="Times New Roman" w:eastAsia="Times New Roman" w:hAnsi="Times New Roman" w:cs="Galatia SIL"/>
          <w:color w:val="00B050"/>
          <w:sz w:val="24"/>
          <w:szCs w:val="20"/>
          <w:lang w:eastAsia="zh-CN"/>
        </w:rPr>
        <w:t>δόξ</w:t>
      </w:r>
      <w:proofErr w:type="spellEnd"/>
      <w:r w:rsidR="00DD1B17" w:rsidRPr="00DD1B17">
        <w:rPr>
          <w:rFonts w:ascii="Times New Roman" w:eastAsia="Times New Roman" w:hAnsi="Times New Roman" w:cs="Galatia SIL"/>
          <w:color w:val="00B050"/>
          <w:sz w:val="24"/>
          <w:szCs w:val="20"/>
          <w:lang w:eastAsia="zh-CN"/>
        </w:rPr>
        <w:t xml:space="preserve">αν </w:t>
      </w:r>
      <w:proofErr w:type="spellStart"/>
      <w:r w:rsidR="00DD1B17" w:rsidRPr="00DD1B17">
        <w:rPr>
          <w:rFonts w:ascii="Times New Roman" w:eastAsia="Times New Roman" w:hAnsi="Times New Roman" w:cs="Galatia SIL"/>
          <w:color w:val="00B050"/>
          <w:sz w:val="24"/>
          <w:szCs w:val="20"/>
          <w:lang w:eastAsia="zh-CN"/>
        </w:rPr>
        <w:t>Θεου</w:t>
      </w:r>
      <w:proofErr w:type="spellEnd"/>
      <w:r w:rsidR="00DD1B17" w:rsidRPr="00DD1B17">
        <w:rPr>
          <w:rFonts w:ascii="Times New Roman" w:eastAsia="Times New Roman" w:hAnsi="Times New Roman" w:cs="Galatia SIL"/>
          <w:color w:val="00B050"/>
          <w:sz w:val="24"/>
          <w:szCs w:val="20"/>
          <w:lang w:eastAsia="zh-CN"/>
        </w:rPr>
        <w:t>͂ πα</w:t>
      </w:r>
      <w:proofErr w:type="spellStart"/>
      <w:r w:rsidR="00DD1B17" w:rsidRPr="00DD1B17">
        <w:rPr>
          <w:rFonts w:ascii="Times New Roman" w:eastAsia="Times New Roman" w:hAnsi="Times New Roman" w:cs="Galatia SIL"/>
          <w:color w:val="00B050"/>
          <w:sz w:val="24"/>
          <w:szCs w:val="20"/>
          <w:lang w:eastAsia="zh-CN"/>
        </w:rPr>
        <w:t>τρός</w:t>
      </w:r>
      <w:proofErr w:type="spellEnd"/>
      <w:r w:rsidRPr="00E665DA">
        <w:rPr>
          <w:rFonts w:ascii="Comic Sans MS" w:hAnsi="Comic Sans MS" w:cs="Times New Roman"/>
          <w:color w:val="00B050"/>
        </w:rPr>
        <w:t>)?</w:t>
      </w:r>
    </w:p>
    <w:p w:rsidR="00DD1B17" w:rsidRPr="00DD1B17" w:rsidRDefault="00DD1B17" w:rsidP="00DD1B17">
      <w:pPr>
        <w:suppressAutoHyphens/>
        <w:spacing w:before="60" w:after="6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Ya te dije un día que l</w:t>
      </w:r>
      <w:r w:rsidRPr="00DD1B17">
        <w:rPr>
          <w:rFonts w:ascii="Times New Roman" w:eastAsia="Times New Roman" w:hAnsi="Times New Roman" w:cs="Times New Roman"/>
          <w:sz w:val="24"/>
          <w:szCs w:val="24"/>
          <w:lang w:eastAsia="zh-CN"/>
        </w:rPr>
        <w:t>os filipenses no se olvidaban de añadirlo:</w:t>
      </w:r>
    </w:p>
    <w:p w:rsidR="00DD1B17" w:rsidRPr="00DD1B17" w:rsidRDefault="00DD1B17" w:rsidP="00DD1B17">
      <w:pPr>
        <w:tabs>
          <w:tab w:val="left" w:pos="2835"/>
        </w:tabs>
        <w:suppressAutoHyphens/>
        <w:autoSpaceDE w:val="0"/>
        <w:spacing w:before="180" w:after="60" w:line="240" w:lineRule="auto"/>
        <w:ind w:left="3544" w:hanging="1276"/>
        <w:rPr>
          <w:rFonts w:ascii="Times New Roman" w:eastAsia="Times New Roman" w:hAnsi="Times New Roman" w:cs="Arial"/>
          <w:color w:val="C00000"/>
          <w:sz w:val="24"/>
          <w:szCs w:val="20"/>
          <w:lang w:eastAsia="zh-CN"/>
        </w:rPr>
      </w:pPr>
      <w:proofErr w:type="spellStart"/>
      <w:r w:rsidRPr="00DD1B17">
        <w:rPr>
          <w:rFonts w:ascii="Arial" w:eastAsia="Times New Roman" w:hAnsi="Arial" w:cs="Arial"/>
          <w:sz w:val="20"/>
          <w:szCs w:val="20"/>
          <w:lang w:eastAsia="zh-CN"/>
        </w:rPr>
        <w:t>Flp</w:t>
      </w:r>
      <w:proofErr w:type="spellEnd"/>
      <w:r w:rsidRPr="00DD1B17">
        <w:rPr>
          <w:rFonts w:ascii="Arial" w:eastAsia="Times New Roman" w:hAnsi="Arial" w:cs="Arial"/>
          <w:sz w:val="20"/>
          <w:szCs w:val="20"/>
          <w:lang w:eastAsia="zh-CN"/>
        </w:rPr>
        <w:t xml:space="preserve"> 2, 11</w:t>
      </w:r>
      <w:r w:rsidRPr="00DD1B17">
        <w:rPr>
          <w:rFonts w:ascii="Times New Roman" w:eastAsia="Times New Roman" w:hAnsi="Times New Roman" w:cs="Arial"/>
          <w:sz w:val="24"/>
          <w:szCs w:val="20"/>
          <w:lang w:eastAsia="zh-CN"/>
        </w:rPr>
        <w:tab/>
      </w:r>
      <w:r w:rsidRPr="00DD1B17">
        <w:rPr>
          <w:rFonts w:ascii="Times New Roman" w:eastAsia="Times New Roman" w:hAnsi="Times New Roman" w:cs="Arial"/>
          <w:color w:val="C00000"/>
          <w:sz w:val="24"/>
          <w:szCs w:val="20"/>
          <w:lang w:eastAsia="zh-CN"/>
        </w:rPr>
        <w:t>y toda lengua confiese</w:t>
      </w:r>
      <w:r w:rsidRPr="00DD1B17">
        <w:rPr>
          <w:rFonts w:ascii="Times New Roman" w:eastAsia="Times New Roman" w:hAnsi="Times New Roman" w:cs="Arial"/>
          <w:color w:val="C00000"/>
          <w:sz w:val="24"/>
          <w:szCs w:val="20"/>
          <w:lang w:eastAsia="zh-CN"/>
        </w:rPr>
        <w:br/>
        <w:t>que Jesús, el Mesías, es el Señor,</w:t>
      </w:r>
      <w:r w:rsidRPr="00DD1B17">
        <w:rPr>
          <w:rFonts w:ascii="Times New Roman" w:eastAsia="Times New Roman" w:hAnsi="Times New Roman" w:cs="Arial"/>
          <w:color w:val="C00000"/>
          <w:sz w:val="24"/>
          <w:szCs w:val="20"/>
          <w:lang w:eastAsia="zh-CN"/>
        </w:rPr>
        <w:br/>
        <w:t>para gloria de Dios Padre.</w:t>
      </w:r>
    </w:p>
    <w:p w:rsidR="00E665DA" w:rsidRPr="00DD1B17" w:rsidRDefault="00DD1B17" w:rsidP="00DD1B17">
      <w:pPr>
        <w:tabs>
          <w:tab w:val="left" w:pos="2835"/>
        </w:tabs>
        <w:suppressAutoHyphens/>
        <w:autoSpaceDE w:val="0"/>
        <w:spacing w:before="180" w:after="180" w:line="240" w:lineRule="auto"/>
        <w:ind w:left="3686"/>
        <w:rPr>
          <w:rFonts w:ascii="Times New Roman" w:eastAsia="Times New Roman" w:hAnsi="Times New Roman" w:cs="Galatia SIL"/>
          <w:color w:val="002060"/>
          <w:sz w:val="24"/>
          <w:szCs w:val="20"/>
          <w:lang w:eastAsia="zh-CN"/>
        </w:rPr>
      </w:pPr>
      <w:r w:rsidRPr="00DD1B17">
        <w:rPr>
          <w:rFonts w:ascii="Times New Roman" w:eastAsia="Times New Roman" w:hAnsi="Times New Roman" w:cs="Galatia SIL"/>
          <w:color w:val="002060"/>
          <w:sz w:val="24"/>
          <w:szCs w:val="20"/>
          <w:lang w:eastAsia="zh-CN"/>
        </w:rPr>
        <w:t xml:space="preserve">καὶ πᾶσα </w:t>
      </w:r>
      <w:proofErr w:type="spellStart"/>
      <w:r w:rsidRPr="00DD1B17">
        <w:rPr>
          <w:rFonts w:ascii="Times New Roman" w:eastAsia="Times New Roman" w:hAnsi="Times New Roman" w:cs="Galatia SIL"/>
          <w:color w:val="002060"/>
          <w:sz w:val="24"/>
          <w:szCs w:val="20"/>
          <w:lang w:eastAsia="zh-CN"/>
        </w:rPr>
        <w:t>γλῶσσ</w:t>
      </w:r>
      <w:proofErr w:type="spellEnd"/>
      <w:r w:rsidRPr="00DD1B17">
        <w:rPr>
          <w:rFonts w:ascii="Times New Roman" w:eastAsia="Times New Roman" w:hAnsi="Times New Roman" w:cs="Galatia SIL"/>
          <w:color w:val="002060"/>
          <w:sz w:val="24"/>
          <w:szCs w:val="20"/>
          <w:lang w:eastAsia="zh-CN"/>
        </w:rPr>
        <w:t xml:space="preserve">α </w:t>
      </w:r>
      <w:proofErr w:type="spellStart"/>
      <w:r w:rsidRPr="00DD1B17">
        <w:rPr>
          <w:rFonts w:ascii="Times New Roman" w:eastAsia="Times New Roman" w:hAnsi="Times New Roman" w:cs="Galatia SIL"/>
          <w:color w:val="002060"/>
          <w:sz w:val="24"/>
          <w:szCs w:val="20"/>
          <w:lang w:eastAsia="zh-CN"/>
        </w:rPr>
        <w:t>ἐξομολογήσητ</w:t>
      </w:r>
      <w:proofErr w:type="spellEnd"/>
      <w:r w:rsidRPr="00DD1B17">
        <w:rPr>
          <w:rFonts w:ascii="Times New Roman" w:eastAsia="Times New Roman" w:hAnsi="Times New Roman" w:cs="Galatia SIL"/>
          <w:color w:val="002060"/>
          <w:sz w:val="24"/>
          <w:szCs w:val="20"/>
          <w:lang w:eastAsia="zh-CN"/>
        </w:rPr>
        <w:t>αι</w:t>
      </w:r>
      <w:r w:rsidRPr="00DD1B17">
        <w:rPr>
          <w:rFonts w:ascii="Times New Roman" w:eastAsia="Times New Roman" w:hAnsi="Times New Roman" w:cs="Galatia SIL"/>
          <w:color w:val="002060"/>
          <w:sz w:val="24"/>
          <w:szCs w:val="20"/>
          <w:lang w:eastAsia="zh-CN"/>
        </w:rPr>
        <w:br/>
      </w:r>
      <w:proofErr w:type="spellStart"/>
      <w:r w:rsidRPr="00DD1B17">
        <w:rPr>
          <w:rFonts w:ascii="Times New Roman" w:eastAsia="Times New Roman" w:hAnsi="Times New Roman" w:cs="Galatia SIL"/>
          <w:color w:val="002060"/>
          <w:sz w:val="24"/>
          <w:szCs w:val="20"/>
          <w:lang w:eastAsia="zh-CN"/>
        </w:rPr>
        <w:t>ὅτι</w:t>
      </w:r>
      <w:proofErr w:type="spellEnd"/>
      <w:r w:rsidRPr="00DD1B17">
        <w:rPr>
          <w:rFonts w:ascii="Times New Roman" w:eastAsia="Times New Roman" w:hAnsi="Times New Roman" w:cs="Galatia SIL"/>
          <w:color w:val="002060"/>
          <w:sz w:val="24"/>
          <w:szCs w:val="20"/>
          <w:lang w:eastAsia="zh-CN"/>
        </w:rPr>
        <w:t xml:space="preserve"> </w:t>
      </w:r>
      <w:proofErr w:type="spellStart"/>
      <w:r w:rsidRPr="00DD1B17">
        <w:rPr>
          <w:rFonts w:ascii="Times New Roman" w:eastAsia="Times New Roman" w:hAnsi="Times New Roman" w:cs="Galatia SIL"/>
          <w:color w:val="002060"/>
          <w:sz w:val="24"/>
          <w:szCs w:val="20"/>
          <w:lang w:eastAsia="zh-CN"/>
        </w:rPr>
        <w:t>Κύριος</w:t>
      </w:r>
      <w:proofErr w:type="spellEnd"/>
      <w:r w:rsidRPr="00DD1B17">
        <w:rPr>
          <w:rFonts w:ascii="Times New Roman" w:eastAsia="Times New Roman" w:hAnsi="Times New Roman" w:cs="Galatia SIL"/>
          <w:color w:val="002060"/>
          <w:sz w:val="24"/>
          <w:szCs w:val="20"/>
          <w:lang w:eastAsia="zh-CN"/>
        </w:rPr>
        <w:t xml:space="preserve"> ᾿</w:t>
      </w:r>
      <w:proofErr w:type="spellStart"/>
      <w:r w:rsidRPr="00DD1B17">
        <w:rPr>
          <w:rFonts w:ascii="Times New Roman" w:eastAsia="Times New Roman" w:hAnsi="Times New Roman" w:cs="Galatia SIL"/>
          <w:color w:val="002060"/>
          <w:sz w:val="24"/>
          <w:szCs w:val="20"/>
          <w:lang w:eastAsia="zh-CN"/>
        </w:rPr>
        <w:t>Ιησοῦς</w:t>
      </w:r>
      <w:proofErr w:type="spellEnd"/>
      <w:r w:rsidRPr="00DD1B17">
        <w:rPr>
          <w:rFonts w:ascii="Times New Roman" w:eastAsia="Times New Roman" w:hAnsi="Times New Roman" w:cs="Galatia SIL"/>
          <w:color w:val="002060"/>
          <w:sz w:val="24"/>
          <w:szCs w:val="20"/>
          <w:lang w:eastAsia="zh-CN"/>
        </w:rPr>
        <w:t xml:space="preserve"> </w:t>
      </w:r>
      <w:proofErr w:type="spellStart"/>
      <w:r w:rsidRPr="00DD1B17">
        <w:rPr>
          <w:rFonts w:ascii="Times New Roman" w:eastAsia="Times New Roman" w:hAnsi="Times New Roman" w:cs="Galatia SIL"/>
          <w:color w:val="002060"/>
          <w:sz w:val="24"/>
          <w:szCs w:val="20"/>
          <w:lang w:eastAsia="zh-CN"/>
        </w:rPr>
        <w:t>Χριστὸς</w:t>
      </w:r>
      <w:proofErr w:type="spellEnd"/>
      <w:r w:rsidRPr="00DD1B17">
        <w:rPr>
          <w:rFonts w:ascii="Times New Roman" w:eastAsia="Times New Roman" w:hAnsi="Times New Roman" w:cs="Galatia SIL"/>
          <w:color w:val="002060"/>
          <w:sz w:val="24"/>
          <w:szCs w:val="20"/>
          <w:lang w:eastAsia="zh-CN"/>
        </w:rPr>
        <w:br/>
      </w:r>
      <w:proofErr w:type="spellStart"/>
      <w:r w:rsidRPr="00DD1B17">
        <w:rPr>
          <w:rFonts w:ascii="Times New Roman" w:eastAsia="Times New Roman" w:hAnsi="Times New Roman" w:cs="Galatia SIL"/>
          <w:color w:val="002060"/>
          <w:sz w:val="24"/>
          <w:szCs w:val="20"/>
          <w:lang w:eastAsia="zh-CN"/>
        </w:rPr>
        <w:t>εἰς</w:t>
      </w:r>
      <w:proofErr w:type="spellEnd"/>
      <w:r w:rsidRPr="00DD1B17">
        <w:rPr>
          <w:rFonts w:ascii="Times New Roman" w:eastAsia="Times New Roman" w:hAnsi="Times New Roman" w:cs="Galatia SIL"/>
          <w:color w:val="002060"/>
          <w:sz w:val="24"/>
          <w:szCs w:val="20"/>
          <w:lang w:eastAsia="zh-CN"/>
        </w:rPr>
        <w:t xml:space="preserve"> </w:t>
      </w:r>
      <w:proofErr w:type="spellStart"/>
      <w:r w:rsidRPr="00DD1B17">
        <w:rPr>
          <w:rFonts w:ascii="Times New Roman" w:eastAsia="Times New Roman" w:hAnsi="Times New Roman" w:cs="Galatia SIL"/>
          <w:color w:val="002060"/>
          <w:sz w:val="24"/>
          <w:szCs w:val="20"/>
          <w:lang w:eastAsia="zh-CN"/>
        </w:rPr>
        <w:t>δόξ</w:t>
      </w:r>
      <w:proofErr w:type="spellEnd"/>
      <w:r w:rsidRPr="00DD1B17">
        <w:rPr>
          <w:rFonts w:ascii="Times New Roman" w:eastAsia="Times New Roman" w:hAnsi="Times New Roman" w:cs="Galatia SIL"/>
          <w:color w:val="002060"/>
          <w:sz w:val="24"/>
          <w:szCs w:val="20"/>
          <w:lang w:eastAsia="zh-CN"/>
        </w:rPr>
        <w:t xml:space="preserve">αν </w:t>
      </w:r>
      <w:proofErr w:type="spellStart"/>
      <w:r w:rsidRPr="00DD1B17">
        <w:rPr>
          <w:rFonts w:ascii="Times New Roman" w:eastAsia="Times New Roman" w:hAnsi="Times New Roman" w:cs="Galatia SIL"/>
          <w:color w:val="002060"/>
          <w:sz w:val="24"/>
          <w:szCs w:val="20"/>
          <w:lang w:eastAsia="zh-CN"/>
        </w:rPr>
        <w:t>Θεου</w:t>
      </w:r>
      <w:proofErr w:type="spellEnd"/>
      <w:r w:rsidRPr="00DD1B17">
        <w:rPr>
          <w:rFonts w:ascii="Times New Roman" w:eastAsia="Times New Roman" w:hAnsi="Times New Roman" w:cs="Galatia SIL"/>
          <w:color w:val="002060"/>
          <w:sz w:val="24"/>
          <w:szCs w:val="20"/>
          <w:lang w:eastAsia="zh-CN"/>
        </w:rPr>
        <w:t>͂ πα</w:t>
      </w:r>
      <w:proofErr w:type="spellStart"/>
      <w:r w:rsidRPr="00DD1B17">
        <w:rPr>
          <w:rFonts w:ascii="Times New Roman" w:eastAsia="Times New Roman" w:hAnsi="Times New Roman" w:cs="Galatia SIL"/>
          <w:color w:val="002060"/>
          <w:sz w:val="24"/>
          <w:szCs w:val="20"/>
          <w:lang w:eastAsia="zh-CN"/>
        </w:rPr>
        <w:t>τρός</w:t>
      </w:r>
      <w:proofErr w:type="spellEnd"/>
      <w:r w:rsidRPr="00DD1B17">
        <w:rPr>
          <w:rFonts w:ascii="Times New Roman" w:eastAsia="Times New Roman" w:hAnsi="Times New Roman" w:cs="Galatia SIL"/>
          <w:color w:val="002060"/>
          <w:sz w:val="24"/>
          <w:szCs w:val="20"/>
          <w:lang w:eastAsia="zh-CN"/>
        </w:rPr>
        <w:t>.</w:t>
      </w:r>
    </w:p>
    <w:p w:rsidR="00334DBF" w:rsidRDefault="007F282D"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¿Cómo es que los responsables</w:t>
      </w:r>
      <w:r w:rsidR="00334DBF">
        <w:rPr>
          <w:rFonts w:ascii="Times New Roman" w:hAnsi="Times New Roman" w:cs="Times New Roman"/>
          <w:sz w:val="24"/>
          <w:szCs w:val="24"/>
        </w:rPr>
        <w:t>, ya fuesen supervisores o diáconos (</w:t>
      </w:r>
      <w:r w:rsidR="00334DBF" w:rsidRPr="00334DBF">
        <w:rPr>
          <w:rFonts w:ascii="Galatia SIL" w:hAnsi="Galatia SIL" w:cs="Galatia SIL"/>
          <w:sz w:val="24"/>
          <w:szCs w:val="24"/>
          <w:lang w:eastAsia="x-none"/>
        </w:rPr>
        <w:t>ε</w:t>
      </w:r>
      <w:r w:rsidR="00334DBF" w:rsidRPr="00334DBF">
        <w:rPr>
          <w:rFonts w:ascii="Galatia SIL" w:eastAsia="Times New Roman" w:hAnsi="Galatia SIL" w:cs="Galatia SIL"/>
          <w:sz w:val="24"/>
          <w:szCs w:val="24"/>
          <w:lang w:eastAsia="x-none"/>
        </w:rPr>
        <w:t>̓π</w:t>
      </w:r>
      <w:proofErr w:type="spellStart"/>
      <w:r w:rsidR="00334DBF" w:rsidRPr="00334DBF">
        <w:rPr>
          <w:rFonts w:ascii="Galatia SIL" w:eastAsia="Times New Roman" w:hAnsi="Galatia SIL" w:cs="Galatia SIL"/>
          <w:sz w:val="24"/>
          <w:szCs w:val="24"/>
          <w:lang w:eastAsia="x-none"/>
        </w:rPr>
        <w:t>ισκο</w:t>
      </w:r>
      <w:proofErr w:type="spellEnd"/>
      <w:r w:rsidR="00334DBF" w:rsidRPr="00334DBF">
        <w:rPr>
          <w:rFonts w:ascii="Galatia SIL" w:eastAsia="Times New Roman" w:hAnsi="Galatia SIL" w:cs="Galatia SIL"/>
          <w:sz w:val="24"/>
          <w:szCs w:val="24"/>
          <w:lang w:eastAsia="x-none"/>
        </w:rPr>
        <w:t>́π</w:t>
      </w:r>
      <w:proofErr w:type="spellStart"/>
      <w:r w:rsidR="00334DBF" w:rsidRPr="00334DBF">
        <w:rPr>
          <w:rFonts w:ascii="Galatia SIL" w:eastAsia="Times New Roman" w:hAnsi="Galatia SIL" w:cs="Galatia SIL"/>
          <w:sz w:val="24"/>
          <w:szCs w:val="24"/>
          <w:lang w:eastAsia="x-none"/>
        </w:rPr>
        <w:t>οις</w:t>
      </w:r>
      <w:proofErr w:type="spellEnd"/>
      <w:r w:rsidR="00334DBF" w:rsidRPr="00334DBF">
        <w:rPr>
          <w:rFonts w:ascii="Galatia SIL" w:eastAsia="Times New Roman" w:hAnsi="Galatia SIL" w:cs="Galatia SIL"/>
          <w:sz w:val="24"/>
          <w:szCs w:val="24"/>
          <w:lang w:eastAsia="x-none"/>
        </w:rPr>
        <w:t xml:space="preserve"> καὶ </w:t>
      </w:r>
      <w:proofErr w:type="spellStart"/>
      <w:r w:rsidR="00334DBF" w:rsidRPr="00334DBF">
        <w:rPr>
          <w:rFonts w:ascii="Galatia SIL" w:eastAsia="Times New Roman" w:hAnsi="Galatia SIL" w:cs="Galatia SIL"/>
          <w:sz w:val="24"/>
          <w:szCs w:val="24"/>
          <w:lang w:eastAsia="x-none"/>
        </w:rPr>
        <w:t>δι</w:t>
      </w:r>
      <w:proofErr w:type="spellEnd"/>
      <w:r w:rsidR="00334DBF" w:rsidRPr="00334DBF">
        <w:rPr>
          <w:rFonts w:ascii="Galatia SIL" w:eastAsia="Times New Roman" w:hAnsi="Galatia SIL" w:cs="Galatia SIL"/>
          <w:sz w:val="24"/>
          <w:szCs w:val="24"/>
          <w:lang w:eastAsia="x-none"/>
        </w:rPr>
        <w:t>ακόνοι</w:t>
      </w:r>
      <w:r w:rsidR="00334DBF">
        <w:rPr>
          <w:rFonts w:ascii="Times New Roman" w:hAnsi="Times New Roman" w:cs="Times New Roman"/>
          <w:sz w:val="24"/>
          <w:szCs w:val="24"/>
        </w:rPr>
        <w:t>), de una de aquellas comunidades entusiastas no lo cortaron de raíz? Ciertamente, no fueron conscientes en aquel momento de hasta dónde se llegaría…</w:t>
      </w:r>
    </w:p>
    <w:p w:rsidR="00334DBF" w:rsidRDefault="00334DBF"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Aprovechando lecturas de </w:t>
      </w:r>
      <w:hyperlink r:id="rId17" w:history="1">
        <w:r w:rsidR="00692340" w:rsidRPr="00807ED8">
          <w:rPr>
            <w:rStyle w:val="Hipervnculo"/>
            <w:rFonts w:ascii="Times New Roman" w:hAnsi="Times New Roman" w:cs="Times New Roman"/>
            <w:sz w:val="24"/>
            <w:szCs w:val="24"/>
            <w:lang w:val="ca-ES"/>
          </w:rPr>
          <w:t xml:space="preserve">Roger </w:t>
        </w:r>
        <w:proofErr w:type="spellStart"/>
        <w:r w:rsidR="00692340" w:rsidRPr="00807ED8">
          <w:rPr>
            <w:rStyle w:val="Hipervnculo"/>
            <w:rFonts w:ascii="Times New Roman" w:hAnsi="Times New Roman" w:cs="Times New Roman"/>
            <w:sz w:val="24"/>
            <w:szCs w:val="24"/>
            <w:lang w:val="ca-ES"/>
          </w:rPr>
          <w:t>Haight</w:t>
        </w:r>
        <w:proofErr w:type="spellEnd"/>
      </w:hyperlink>
      <w:r w:rsidR="00692340" w:rsidRPr="00FC19DD">
        <w:rPr>
          <w:rFonts w:ascii="Times New Roman" w:hAnsi="Times New Roman" w:cs="Times New Roman"/>
          <w:sz w:val="24"/>
          <w:szCs w:val="24"/>
          <w:lang w:val="ca-ES"/>
        </w:rPr>
        <w:t xml:space="preserve"> i de </w:t>
      </w:r>
      <w:hyperlink r:id="rId18" w:history="1">
        <w:r w:rsidR="00692340" w:rsidRPr="0061414A">
          <w:rPr>
            <w:rStyle w:val="Hipervnculo"/>
            <w:rFonts w:ascii="Times New Roman" w:hAnsi="Times New Roman" w:cs="Times New Roman"/>
            <w:sz w:val="24"/>
            <w:szCs w:val="24"/>
            <w:lang w:val="ca-ES"/>
          </w:rPr>
          <w:t xml:space="preserve">John </w:t>
        </w:r>
        <w:proofErr w:type="spellStart"/>
        <w:r w:rsidR="00692340" w:rsidRPr="0061414A">
          <w:rPr>
            <w:rStyle w:val="Hipervnculo"/>
            <w:rFonts w:ascii="Times New Roman" w:hAnsi="Times New Roman" w:cs="Times New Roman"/>
            <w:sz w:val="24"/>
            <w:szCs w:val="24"/>
            <w:lang w:val="ca-ES"/>
          </w:rPr>
          <w:t>Hick</w:t>
        </w:r>
        <w:proofErr w:type="spellEnd"/>
      </w:hyperlink>
      <w:r>
        <w:rPr>
          <w:rFonts w:ascii="Times New Roman" w:hAnsi="Times New Roman" w:cs="Times New Roman"/>
          <w:sz w:val="24"/>
          <w:szCs w:val="24"/>
        </w:rPr>
        <w:t xml:space="preserve"> (y quizás de alguno más) podía decir:</w:t>
      </w:r>
    </w:p>
    <w:p w:rsidR="00334DBF" w:rsidRPr="00334DBF" w:rsidRDefault="00334DBF" w:rsidP="00334DBF">
      <w:pPr>
        <w:spacing w:before="180" w:after="180" w:line="240" w:lineRule="auto"/>
        <w:ind w:left="1134"/>
        <w:jc w:val="both"/>
        <w:rPr>
          <w:rFonts w:ascii="Comic Sans MS" w:hAnsi="Comic Sans MS" w:cs="Times New Roman"/>
          <w:color w:val="00B050"/>
        </w:rPr>
      </w:pPr>
      <w:r w:rsidRPr="00334DBF">
        <w:rPr>
          <w:rFonts w:ascii="Comic Sans MS" w:hAnsi="Comic Sans MS" w:cs="Times New Roman"/>
          <w:color w:val="00B050"/>
        </w:rPr>
        <w:t xml:space="preserve">No fue la reflexión teológica </w:t>
      </w:r>
      <w:proofErr w:type="spellStart"/>
      <w:r w:rsidRPr="00334DBF">
        <w:rPr>
          <w:rFonts w:ascii="Comic Sans MS" w:hAnsi="Comic Sans MS" w:cs="Times New Roman"/>
          <w:color w:val="00B050"/>
        </w:rPr>
        <w:t>neotestamentaria</w:t>
      </w:r>
      <w:proofErr w:type="spellEnd"/>
      <w:r w:rsidRPr="00334DBF">
        <w:rPr>
          <w:rFonts w:ascii="Comic Sans MS" w:hAnsi="Comic Sans MS" w:cs="Times New Roman"/>
          <w:color w:val="00B050"/>
        </w:rPr>
        <w:t xml:space="preserve"> la que hizo inevitable la doctrina de la trinidad, quizás fue un simple “</w:t>
      </w:r>
      <w:r w:rsidRPr="00334DBF">
        <w:rPr>
          <w:rFonts w:ascii="Comic Sans MS" w:hAnsi="Comic Sans MS" w:cs="Times New Roman"/>
          <w:i/>
          <w:color w:val="00B050"/>
        </w:rPr>
        <w:t>hecho</w:t>
      </w:r>
      <w:r w:rsidRPr="00334DBF">
        <w:rPr>
          <w:rFonts w:ascii="Comic Sans MS" w:hAnsi="Comic Sans MS" w:cs="Times New Roman"/>
          <w:color w:val="00B050"/>
        </w:rPr>
        <w:t xml:space="preserve">”, que en un primer momento pasaría totalmente desapercibido, quien puso en marcha el </w:t>
      </w:r>
      <w:r w:rsidRPr="00334DBF">
        <w:rPr>
          <w:rFonts w:ascii="Comic Sans MS" w:hAnsi="Comic Sans MS" w:cs="Times New Roman"/>
          <w:color w:val="00B050"/>
        </w:rPr>
        <w:lastRenderedPageBreak/>
        <w:t>largo camino hacia las disputas sobre las relaciones de Jesús de Nazaret y Dios que dieron como resultado -por la inteligencia o falta de ella de unos cuantos hombres- la doctrina trinitaria del “</w:t>
      </w:r>
      <w:r w:rsidRPr="00780042">
        <w:rPr>
          <w:rFonts w:ascii="Comic Sans MS" w:hAnsi="Comic Sans MS" w:cs="Times New Roman"/>
          <w:i/>
          <w:color w:val="00B050"/>
        </w:rPr>
        <w:t>uno, dos, tres</w:t>
      </w:r>
      <w:r w:rsidRPr="00334DBF">
        <w:rPr>
          <w:rFonts w:ascii="Comic Sans MS" w:hAnsi="Comic Sans MS" w:cs="Times New Roman"/>
          <w:color w:val="00B050"/>
        </w:rPr>
        <w:t>”</w:t>
      </w:r>
      <w:r w:rsidR="00545E96">
        <w:rPr>
          <w:rFonts w:ascii="Comic Sans MS" w:hAnsi="Comic Sans MS" w:cs="Times New Roman"/>
          <w:color w:val="00B050"/>
        </w:rPr>
        <w:t xml:space="preserve"> (un dios, dos naturalezas, tres personas)</w:t>
      </w:r>
      <w:r w:rsidRPr="00334DBF">
        <w:rPr>
          <w:rFonts w:ascii="Comic Sans MS" w:hAnsi="Comic Sans MS" w:cs="Times New Roman"/>
          <w:color w:val="00B050"/>
        </w:rPr>
        <w:t>.</w:t>
      </w:r>
    </w:p>
    <w:p w:rsidR="00324148" w:rsidRDefault="00324148" w:rsidP="00324148">
      <w:pPr>
        <w:spacing w:before="60" w:after="60" w:line="24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rPr>
        <w:t xml:space="preserve">Sí, </w:t>
      </w:r>
      <w:r w:rsidR="00414F45" w:rsidRPr="00414F45">
        <w:rPr>
          <w:rFonts w:ascii="Times New Roman" w:hAnsi="Times New Roman" w:cs="Times New Roman"/>
          <w:sz w:val="24"/>
          <w:szCs w:val="24"/>
        </w:rPr>
        <w:t xml:space="preserve">este </w:t>
      </w:r>
      <w:proofErr w:type="spellStart"/>
      <w:r w:rsidR="00414F45" w:rsidRPr="00414F45">
        <w:rPr>
          <w:rFonts w:ascii="Times New Roman" w:hAnsi="Times New Roman" w:cs="Times New Roman"/>
          <w:sz w:val="24"/>
          <w:szCs w:val="24"/>
        </w:rPr>
        <w:t>maravillos</w:t>
      </w:r>
      <w:proofErr w:type="spellEnd"/>
      <w:r w:rsidR="00414F45" w:rsidRPr="00414F45">
        <w:rPr>
          <w:rFonts w:ascii="Times New Roman" w:hAnsi="Times New Roman" w:cs="Times New Roman"/>
          <w:sz w:val="24"/>
          <w:szCs w:val="24"/>
        </w:rPr>
        <w:t xml:space="preserve"> juego del “</w:t>
      </w:r>
      <w:r w:rsidR="00414F45" w:rsidRPr="00414F45">
        <w:rPr>
          <w:rFonts w:ascii="Times New Roman" w:hAnsi="Times New Roman" w:cs="Times New Roman"/>
          <w:i/>
          <w:sz w:val="24"/>
          <w:szCs w:val="24"/>
        </w:rPr>
        <w:t>uno</w:t>
      </w:r>
      <w:r w:rsidR="00414F45" w:rsidRPr="00414F45">
        <w:rPr>
          <w:rFonts w:ascii="Times New Roman" w:hAnsi="Times New Roman" w:cs="Times New Roman"/>
          <w:sz w:val="24"/>
          <w:szCs w:val="24"/>
        </w:rPr>
        <w:t>” (</w:t>
      </w:r>
      <w:r w:rsidR="00414F45" w:rsidRPr="00414F45">
        <w:rPr>
          <w:rFonts w:ascii="Times New Roman" w:hAnsi="Times New Roman" w:cs="Times New Roman"/>
          <w:b/>
          <w:bCs/>
          <w:sz w:val="24"/>
          <w:szCs w:val="24"/>
        </w:rPr>
        <w:t xml:space="preserve">un </w:t>
      </w:r>
      <w:r w:rsidR="00414F45" w:rsidRPr="00414F45">
        <w:rPr>
          <w:rFonts w:ascii="Times New Roman" w:hAnsi="Times New Roman" w:cs="Times New Roman"/>
          <w:bCs/>
          <w:sz w:val="24"/>
          <w:szCs w:val="24"/>
        </w:rPr>
        <w:t>Dios</w:t>
      </w:r>
      <w:r w:rsidR="00414F45" w:rsidRPr="00414F45">
        <w:rPr>
          <w:rFonts w:ascii="Times New Roman" w:hAnsi="Times New Roman" w:cs="Times New Roman"/>
          <w:sz w:val="24"/>
          <w:szCs w:val="24"/>
        </w:rPr>
        <w:t xml:space="preserve"> /</w:t>
      </w:r>
      <w:r w:rsidR="00414F45">
        <w:t xml:space="preserve"> </w:t>
      </w:r>
      <w:proofErr w:type="spellStart"/>
      <w:r w:rsidR="00CD59F1" w:rsidRPr="00CD59F1">
        <w:rPr>
          <w:rFonts w:ascii="Galatia SIL" w:eastAsia="Times New Roman" w:hAnsi="Galatia SIL" w:cs="Galatia SIL"/>
          <w:sz w:val="24"/>
          <w:szCs w:val="24"/>
          <w:lang w:eastAsia="x-none"/>
        </w:rPr>
        <w:t>ἕν</w:t>
      </w:r>
      <w:proofErr w:type="spellEnd"/>
      <w:r w:rsidR="00CD59F1" w:rsidRPr="00CD59F1">
        <w:rPr>
          <w:rFonts w:ascii="Galatia SIL" w:eastAsia="Times New Roman" w:hAnsi="Galatia SIL" w:cs="Galatia SIL"/>
          <w:sz w:val="24"/>
          <w:szCs w:val="24"/>
          <w:lang w:eastAsia="x-none"/>
        </w:rPr>
        <w:t xml:space="preserve">α </w:t>
      </w:r>
      <w:proofErr w:type="spellStart"/>
      <w:r w:rsidR="00CD59F1" w:rsidRPr="00CD59F1">
        <w:rPr>
          <w:rFonts w:ascii="Galatia SIL" w:hAnsi="Galatia SIL" w:cs="Galatia SIL"/>
          <w:sz w:val="24"/>
          <w:szCs w:val="24"/>
          <w:lang w:eastAsia="x-none"/>
        </w:rPr>
        <w:t>Θεο</w:t>
      </w:r>
      <w:r w:rsidR="00CD59F1" w:rsidRPr="00CD59F1">
        <w:rPr>
          <w:rFonts w:ascii="Galatia SIL" w:eastAsia="Times New Roman" w:hAnsi="Galatia SIL" w:cs="Galatia SIL"/>
          <w:sz w:val="24"/>
          <w:szCs w:val="24"/>
          <w:lang w:eastAsia="x-none"/>
        </w:rPr>
        <w:t>́ν</w:t>
      </w:r>
      <w:proofErr w:type="spellEnd"/>
      <w:r w:rsidR="00414F45" w:rsidRPr="00414F45">
        <w:rPr>
          <w:rFonts w:ascii="Times New Roman" w:hAnsi="Times New Roman" w:cs="Times New Roman"/>
          <w:bCs/>
          <w:sz w:val="24"/>
          <w:szCs w:val="24"/>
        </w:rPr>
        <w:t>), del “</w:t>
      </w:r>
      <w:r w:rsidR="00414F45" w:rsidRPr="00414F45">
        <w:rPr>
          <w:rFonts w:ascii="Times New Roman" w:hAnsi="Times New Roman" w:cs="Times New Roman"/>
          <w:bCs/>
          <w:i/>
          <w:sz w:val="24"/>
          <w:szCs w:val="24"/>
        </w:rPr>
        <w:t>dos</w:t>
      </w:r>
      <w:r w:rsidR="00414F45" w:rsidRPr="00414F45">
        <w:rPr>
          <w:rFonts w:ascii="Times New Roman" w:hAnsi="Times New Roman" w:cs="Times New Roman"/>
          <w:bCs/>
          <w:sz w:val="24"/>
          <w:szCs w:val="24"/>
        </w:rPr>
        <w:t>” (</w:t>
      </w:r>
      <w:r w:rsidR="00414F45" w:rsidRPr="00414F45">
        <w:rPr>
          <w:rFonts w:ascii="Times New Roman" w:hAnsi="Times New Roman" w:cs="Times New Roman"/>
          <w:b/>
          <w:bCs/>
          <w:sz w:val="24"/>
          <w:szCs w:val="24"/>
        </w:rPr>
        <w:t>dos</w:t>
      </w:r>
      <w:r w:rsidR="00414F45" w:rsidRPr="00414F45">
        <w:rPr>
          <w:rFonts w:ascii="Times New Roman" w:hAnsi="Times New Roman" w:cs="Times New Roman"/>
          <w:bCs/>
          <w:sz w:val="24"/>
          <w:szCs w:val="24"/>
        </w:rPr>
        <w:t xml:space="preserve"> naturalezas /</w:t>
      </w:r>
      <w:r w:rsidR="00414F45">
        <w:rPr>
          <w:bCs/>
          <w:szCs w:val="24"/>
        </w:rPr>
        <w:t xml:space="preserve"> </w:t>
      </w:r>
      <w:proofErr w:type="spellStart"/>
      <w:r w:rsidR="00BA037A" w:rsidRPr="00BA037A">
        <w:rPr>
          <w:rFonts w:ascii="Galatia SIL" w:hAnsi="Galatia SIL" w:cs="Galatia SIL"/>
          <w:sz w:val="24"/>
          <w:szCs w:val="24"/>
          <w:lang w:eastAsia="x-none"/>
        </w:rPr>
        <w:t>ε</w:t>
      </w:r>
      <w:r w:rsidR="00BA037A" w:rsidRPr="00BA037A">
        <w:rPr>
          <w:rFonts w:ascii="Galatia SIL" w:eastAsia="Times New Roman" w:hAnsi="Galatia SIL" w:cs="Galatia SIL"/>
          <w:sz w:val="24"/>
          <w:szCs w:val="24"/>
          <w:lang w:eastAsia="x-none"/>
        </w:rPr>
        <w:t>̓ν</w:t>
      </w:r>
      <w:proofErr w:type="spellEnd"/>
      <w:r w:rsidR="00BA037A" w:rsidRPr="00BA037A">
        <w:rPr>
          <w:rFonts w:ascii="Galatia SIL" w:eastAsia="Times New Roman" w:hAnsi="Galatia SIL" w:cs="Galatia SIL"/>
          <w:sz w:val="24"/>
          <w:szCs w:val="24"/>
          <w:lang w:eastAsia="x-none"/>
        </w:rPr>
        <w:t xml:space="preserve"> </w:t>
      </w:r>
      <w:proofErr w:type="spellStart"/>
      <w:r w:rsidR="00BA037A" w:rsidRPr="00BA037A">
        <w:rPr>
          <w:rFonts w:ascii="Galatia SIL" w:hAnsi="Galatia SIL" w:cs="Galatia SIL"/>
          <w:sz w:val="24"/>
          <w:szCs w:val="24"/>
          <w:lang w:eastAsia="x-none"/>
        </w:rPr>
        <w:t>δυ</w:t>
      </w:r>
      <w:r w:rsidR="00BA037A" w:rsidRPr="00BA037A">
        <w:rPr>
          <w:rFonts w:ascii="Galatia SIL" w:eastAsia="Times New Roman" w:hAnsi="Galatia SIL" w:cs="Galatia SIL"/>
          <w:sz w:val="24"/>
          <w:szCs w:val="24"/>
          <w:lang w:eastAsia="x-none"/>
        </w:rPr>
        <w:t>́ο</w:t>
      </w:r>
      <w:proofErr w:type="spellEnd"/>
      <w:r w:rsidR="00BA037A" w:rsidRPr="00BA037A">
        <w:rPr>
          <w:rFonts w:ascii="Galatia SIL" w:hAnsi="Galatia SIL" w:cs="Bwgrkl"/>
          <w:b/>
          <w:bCs/>
          <w:sz w:val="24"/>
          <w:szCs w:val="24"/>
        </w:rPr>
        <w:t xml:space="preserve"> </w:t>
      </w:r>
      <w:proofErr w:type="spellStart"/>
      <w:r w:rsidR="00BA037A" w:rsidRPr="00BA037A">
        <w:rPr>
          <w:rFonts w:ascii="Galatia SIL" w:hAnsi="Galatia SIL" w:cs="Galatia SIL"/>
          <w:sz w:val="24"/>
          <w:szCs w:val="24"/>
          <w:lang w:eastAsia="x-none"/>
        </w:rPr>
        <w:t>φυ</w:t>
      </w:r>
      <w:r w:rsidR="00BA037A" w:rsidRPr="00BA037A">
        <w:rPr>
          <w:rFonts w:ascii="Galatia SIL" w:eastAsia="Times New Roman" w:hAnsi="Galatia SIL" w:cs="Galatia SIL"/>
          <w:sz w:val="24"/>
          <w:szCs w:val="24"/>
          <w:lang w:eastAsia="x-none"/>
        </w:rPr>
        <w:t>́σε</w:t>
      </w:r>
      <w:r w:rsidR="00BA037A" w:rsidRPr="00BA037A">
        <w:rPr>
          <w:rFonts w:ascii="Galatia SIL" w:hAnsi="Galatia SIL" w:cs="Galatia SIL"/>
          <w:sz w:val="24"/>
          <w:szCs w:val="24"/>
          <w:lang w:eastAsia="x-none"/>
        </w:rPr>
        <w:t>σ</w:t>
      </w:r>
      <w:r w:rsidR="00BA037A" w:rsidRPr="00BA037A">
        <w:rPr>
          <w:rFonts w:ascii="Galatia SIL" w:eastAsia="Times New Roman" w:hAnsi="Galatia SIL" w:cs="Galatia SIL"/>
          <w:sz w:val="24"/>
          <w:szCs w:val="24"/>
          <w:lang w:eastAsia="x-none"/>
        </w:rPr>
        <w:t>ιν</w:t>
      </w:r>
      <w:proofErr w:type="spellEnd"/>
      <w:r w:rsidR="00414F45" w:rsidRPr="00414F45">
        <w:rPr>
          <w:rFonts w:ascii="Times New Roman" w:hAnsi="Times New Roman" w:cs="Times New Roman"/>
          <w:color w:val="333333"/>
          <w:sz w:val="24"/>
          <w:szCs w:val="24"/>
        </w:rPr>
        <w:t>) y del “</w:t>
      </w:r>
      <w:r w:rsidR="00414F45" w:rsidRPr="00414F45">
        <w:rPr>
          <w:rFonts w:ascii="Times New Roman" w:hAnsi="Times New Roman" w:cs="Times New Roman"/>
          <w:i/>
          <w:color w:val="333333"/>
          <w:sz w:val="24"/>
          <w:szCs w:val="24"/>
        </w:rPr>
        <w:t>tres</w:t>
      </w:r>
      <w:r w:rsidR="00414F45" w:rsidRPr="00414F45">
        <w:rPr>
          <w:rFonts w:ascii="Times New Roman" w:hAnsi="Times New Roman" w:cs="Times New Roman"/>
          <w:color w:val="333333"/>
          <w:sz w:val="24"/>
          <w:szCs w:val="24"/>
        </w:rPr>
        <w:t xml:space="preserve">” (en </w:t>
      </w:r>
      <w:r w:rsidR="00414F45" w:rsidRPr="00414F45">
        <w:rPr>
          <w:rFonts w:ascii="Times New Roman" w:hAnsi="Times New Roman" w:cs="Times New Roman"/>
          <w:b/>
          <w:color w:val="333333"/>
          <w:sz w:val="24"/>
          <w:szCs w:val="24"/>
        </w:rPr>
        <w:t>tres</w:t>
      </w:r>
      <w:r w:rsidR="00414F45" w:rsidRPr="00414F45">
        <w:rPr>
          <w:rFonts w:ascii="Times New Roman" w:hAnsi="Times New Roman" w:cs="Times New Roman"/>
          <w:color w:val="333333"/>
          <w:sz w:val="24"/>
          <w:szCs w:val="24"/>
        </w:rPr>
        <w:t xml:space="preserve"> hipóstasis /</w:t>
      </w:r>
      <w:r w:rsidR="00414F45">
        <w:rPr>
          <w:color w:val="333333"/>
          <w:szCs w:val="24"/>
        </w:rPr>
        <w:t xml:space="preserve"> </w:t>
      </w:r>
      <w:proofErr w:type="spellStart"/>
      <w:r w:rsidR="00E85534" w:rsidRPr="00E85534">
        <w:rPr>
          <w:rFonts w:ascii="Galatia SIL" w:hAnsi="Galatia SIL" w:cs="Galatia SIL"/>
          <w:sz w:val="24"/>
          <w:szCs w:val="24"/>
          <w:lang w:eastAsia="x-none"/>
        </w:rPr>
        <w:t>ε</w:t>
      </w:r>
      <w:r w:rsidR="00E85534" w:rsidRPr="00E85534">
        <w:rPr>
          <w:rFonts w:ascii="Galatia SIL" w:eastAsia="Times New Roman" w:hAnsi="Galatia SIL" w:cs="Galatia SIL"/>
          <w:sz w:val="24"/>
          <w:szCs w:val="24"/>
          <w:lang w:eastAsia="x-none"/>
        </w:rPr>
        <w:t>̓ν</w:t>
      </w:r>
      <w:proofErr w:type="spellEnd"/>
      <w:r w:rsidR="00E85534" w:rsidRPr="00E85534">
        <w:rPr>
          <w:rFonts w:ascii="Galatia SIL" w:eastAsia="Times New Roman" w:hAnsi="Galatia SIL" w:cs="Galatia SIL"/>
          <w:sz w:val="24"/>
          <w:szCs w:val="24"/>
          <w:lang w:eastAsia="x-none"/>
        </w:rPr>
        <w:t xml:space="preserve"> </w:t>
      </w:r>
      <w:proofErr w:type="spellStart"/>
      <w:r w:rsidR="00E85534" w:rsidRPr="00E85534">
        <w:rPr>
          <w:rFonts w:ascii="Galatia SIL" w:hAnsi="Galatia SIL" w:cs="Galatia SIL"/>
          <w:sz w:val="24"/>
          <w:szCs w:val="24"/>
          <w:lang w:eastAsia="x-none"/>
        </w:rPr>
        <w:t>τρισι</w:t>
      </w:r>
      <w:r w:rsidR="00E85534" w:rsidRPr="00E85534">
        <w:rPr>
          <w:rFonts w:ascii="Galatia SIL" w:eastAsia="Times New Roman" w:hAnsi="Galatia SIL" w:cs="Galatia SIL"/>
          <w:sz w:val="24"/>
          <w:szCs w:val="24"/>
          <w:lang w:eastAsia="x-none"/>
        </w:rPr>
        <w:t>̀ν</w:t>
      </w:r>
      <w:proofErr w:type="spellEnd"/>
      <w:r w:rsidR="00E85534" w:rsidRPr="00E85534">
        <w:rPr>
          <w:rFonts w:ascii="Galatia SIL" w:hAnsi="Galatia SIL" w:cs="Galatia SIL"/>
          <w:sz w:val="24"/>
          <w:szCs w:val="24"/>
          <w:lang w:eastAsia="x-none"/>
        </w:rPr>
        <w:t xml:space="preserve"> υ</w:t>
      </w:r>
      <w:r w:rsidR="00E85534" w:rsidRPr="00E85534">
        <w:rPr>
          <w:rFonts w:ascii="Galatia SIL" w:eastAsia="Times New Roman" w:hAnsi="Galatia SIL" w:cs="Galatia SIL"/>
          <w:sz w:val="24"/>
          <w:szCs w:val="24"/>
          <w:lang w:eastAsia="x-none"/>
        </w:rPr>
        <w:t>̔π</w:t>
      </w:r>
      <w:proofErr w:type="spellStart"/>
      <w:r w:rsidR="00E85534" w:rsidRPr="00E85534">
        <w:rPr>
          <w:rFonts w:ascii="Galatia SIL" w:eastAsia="Times New Roman" w:hAnsi="Galatia SIL" w:cs="Galatia SIL"/>
          <w:sz w:val="24"/>
          <w:szCs w:val="24"/>
          <w:lang w:eastAsia="x-none"/>
        </w:rPr>
        <w:t>οστ</w:t>
      </w:r>
      <w:proofErr w:type="spellEnd"/>
      <w:r w:rsidR="00E85534" w:rsidRPr="00E85534">
        <w:rPr>
          <w:rFonts w:ascii="Galatia SIL" w:eastAsia="Times New Roman" w:hAnsi="Galatia SIL" w:cs="Galatia SIL"/>
          <w:sz w:val="24"/>
          <w:szCs w:val="24"/>
          <w:lang w:eastAsia="x-none"/>
        </w:rPr>
        <w:t>άσεσ</w:t>
      </w:r>
      <w:r w:rsidR="00E85534" w:rsidRPr="00E85534">
        <w:rPr>
          <w:rFonts w:ascii="Galatia SIL" w:hAnsi="Galatia SIL" w:cs="Galatia SIL"/>
          <w:sz w:val="24"/>
          <w:szCs w:val="24"/>
          <w:lang w:eastAsia="x-none"/>
        </w:rPr>
        <w:t>ι</w:t>
      </w:r>
      <w:r w:rsidR="00E85534" w:rsidRPr="00E85534">
        <w:rPr>
          <w:rFonts w:ascii="Galatia SIL" w:eastAsia="Times New Roman" w:hAnsi="Galatia SIL" w:cs="Galatia SIL"/>
          <w:sz w:val="24"/>
          <w:szCs w:val="24"/>
          <w:lang w:eastAsia="x-none"/>
        </w:rPr>
        <w:t xml:space="preserve">ν </w:t>
      </w:r>
      <w:proofErr w:type="spellStart"/>
      <w:r w:rsidR="00E85534" w:rsidRPr="00E85534">
        <w:rPr>
          <w:rFonts w:ascii="Galatia SIL" w:hAnsi="Galatia SIL" w:cs="Galatia SIL"/>
          <w:sz w:val="24"/>
          <w:szCs w:val="24"/>
          <w:lang w:eastAsia="x-none"/>
        </w:rPr>
        <w:t>η</w:t>
      </w:r>
      <w:r w:rsidR="00E85534" w:rsidRPr="00E85534">
        <w:rPr>
          <w:rFonts w:ascii="Galatia SIL" w:eastAsia="Times New Roman" w:hAnsi="Galatia SIL" w:cs="Galatia SIL"/>
          <w:sz w:val="24"/>
          <w:szCs w:val="24"/>
          <w:lang w:eastAsia="x-none"/>
        </w:rPr>
        <w:t>̔γουν</w:t>
      </w:r>
      <w:proofErr w:type="spellEnd"/>
      <w:r w:rsidR="00E85534" w:rsidRPr="00E85534">
        <w:rPr>
          <w:rFonts w:ascii="Galatia SIL" w:eastAsia="Times New Roman" w:hAnsi="Galatia SIL" w:cs="Galatia SIL"/>
          <w:sz w:val="24"/>
          <w:szCs w:val="24"/>
          <w:lang w:eastAsia="x-none"/>
        </w:rPr>
        <w:t xml:space="preserve"> </w:t>
      </w:r>
      <w:r w:rsidR="00E85534" w:rsidRPr="00E85534">
        <w:rPr>
          <w:rFonts w:ascii="Galatia SIL" w:hAnsi="Galatia SIL" w:cs="Galatia SIL"/>
          <w:sz w:val="24"/>
          <w:szCs w:val="24"/>
          <w:lang w:eastAsia="x-none"/>
        </w:rPr>
        <w:t>π</w:t>
      </w:r>
      <w:proofErr w:type="spellStart"/>
      <w:r w:rsidR="00E85534" w:rsidRPr="00E85534">
        <w:rPr>
          <w:rFonts w:ascii="Galatia SIL" w:hAnsi="Galatia SIL" w:cs="Galatia SIL"/>
          <w:sz w:val="24"/>
          <w:szCs w:val="24"/>
          <w:lang w:eastAsia="x-none"/>
        </w:rPr>
        <w:t>ροσω</w:t>
      </w:r>
      <w:proofErr w:type="spellEnd"/>
      <w:r w:rsidR="00E85534" w:rsidRPr="00E85534">
        <w:rPr>
          <w:rFonts w:ascii="Galatia SIL" w:eastAsia="Times New Roman" w:hAnsi="Galatia SIL" w:cs="Galatia SIL"/>
          <w:sz w:val="24"/>
          <w:szCs w:val="24"/>
          <w:lang w:eastAsia="x-none"/>
        </w:rPr>
        <w:t>́</w:t>
      </w:r>
      <w:r w:rsidR="00E85534" w:rsidRPr="00E85534">
        <w:rPr>
          <w:rFonts w:ascii="Galatia SIL" w:hAnsi="Galatia SIL" w:cs="Galatia SIL"/>
          <w:sz w:val="24"/>
          <w:szCs w:val="24"/>
          <w:lang w:eastAsia="x-none"/>
        </w:rPr>
        <w:t>π</w:t>
      </w:r>
      <w:proofErr w:type="spellStart"/>
      <w:r w:rsidR="00E85534" w:rsidRPr="00E85534">
        <w:rPr>
          <w:rFonts w:ascii="Galatia SIL" w:hAnsi="Galatia SIL" w:cs="Galatia SIL"/>
          <w:sz w:val="24"/>
          <w:szCs w:val="24"/>
          <w:lang w:eastAsia="x-none"/>
        </w:rPr>
        <w:t>οι</w:t>
      </w:r>
      <w:r w:rsidR="00E85534" w:rsidRPr="00E85534">
        <w:rPr>
          <w:rFonts w:ascii="Galatia SIL" w:eastAsia="Times New Roman" w:hAnsi="Galatia SIL" w:cs="Galatia SIL"/>
          <w:sz w:val="24"/>
          <w:szCs w:val="24"/>
          <w:lang w:eastAsia="x-none"/>
        </w:rPr>
        <w:t>ς</w:t>
      </w:r>
      <w:proofErr w:type="spellEnd"/>
      <w:r w:rsidR="00414F45" w:rsidRPr="00B6684D">
        <w:rPr>
          <w:szCs w:val="24"/>
        </w:rPr>
        <w:t>)</w:t>
      </w:r>
      <w:r>
        <w:rPr>
          <w:rFonts w:ascii="Times New Roman" w:hAnsi="Times New Roman" w:cs="Times New Roman"/>
          <w:sz w:val="24"/>
          <w:szCs w:val="24"/>
        </w:rPr>
        <w:t>, que los mismos que l</w:t>
      </w:r>
      <w:r w:rsidR="00CD59F1">
        <w:rPr>
          <w:rFonts w:ascii="Times New Roman" w:hAnsi="Times New Roman" w:cs="Times New Roman"/>
          <w:sz w:val="24"/>
          <w:szCs w:val="24"/>
        </w:rPr>
        <w:t>o</w:t>
      </w:r>
      <w:r>
        <w:rPr>
          <w:rFonts w:ascii="Times New Roman" w:hAnsi="Times New Roman" w:cs="Times New Roman"/>
          <w:sz w:val="24"/>
          <w:szCs w:val="24"/>
        </w:rPr>
        <w:t xml:space="preserve"> fabricaron dijeron que no se podía </w:t>
      </w:r>
      <w:r w:rsidR="00414F45">
        <w:rPr>
          <w:rFonts w:ascii="Times New Roman" w:hAnsi="Times New Roman" w:cs="Times New Roman"/>
          <w:sz w:val="24"/>
          <w:szCs w:val="24"/>
        </w:rPr>
        <w:t>ni explicar ni compre</w:t>
      </w:r>
      <w:r>
        <w:rPr>
          <w:rFonts w:ascii="Times New Roman" w:hAnsi="Times New Roman" w:cs="Times New Roman"/>
          <w:sz w:val="24"/>
          <w:szCs w:val="24"/>
        </w:rPr>
        <w:t xml:space="preserve">nder, que </w:t>
      </w:r>
      <w:r>
        <w:rPr>
          <w:rFonts w:ascii="Times New Roman" w:eastAsia="Times New Roman" w:hAnsi="Times New Roman" w:cs="Times New Roman"/>
          <w:sz w:val="24"/>
          <w:szCs w:val="24"/>
          <w:lang w:eastAsia="es-ES"/>
        </w:rPr>
        <w:t>era una cosa algo rara:</w:t>
      </w:r>
    </w:p>
    <w:p w:rsidR="00324148" w:rsidRPr="00324148" w:rsidRDefault="00324148" w:rsidP="00324148">
      <w:pPr>
        <w:autoSpaceDE w:val="0"/>
        <w:autoSpaceDN w:val="0"/>
        <w:adjustRightInd w:val="0"/>
        <w:spacing w:before="180" w:after="180"/>
        <w:jc w:val="center"/>
        <w:rPr>
          <w:rFonts w:ascii="Times New Roman" w:eastAsia="Times New Roman" w:hAnsi="Times New Roman" w:cs="Times New Roman"/>
          <w:sz w:val="24"/>
          <w:szCs w:val="24"/>
          <w:lang w:eastAsia="es-ES"/>
        </w:rPr>
      </w:pPr>
      <w:proofErr w:type="gramStart"/>
      <w:r w:rsidRPr="00414F45">
        <w:rPr>
          <w:rFonts w:ascii="Times New Roman" w:eastAsia="Times New Roman" w:hAnsi="Times New Roman" w:cs="Times New Roman"/>
          <w:i/>
          <w:color w:val="FF0000"/>
          <w:sz w:val="24"/>
          <w:szCs w:val="24"/>
          <w:lang w:eastAsia="es-ES"/>
        </w:rPr>
        <w:t>inexplicablemente</w:t>
      </w:r>
      <w:proofErr w:type="gramEnd"/>
      <w:r w:rsidRPr="00414F45">
        <w:rPr>
          <w:rFonts w:ascii="Times New Roman" w:eastAsia="Times New Roman" w:hAnsi="Times New Roman" w:cs="Times New Roman"/>
          <w:i/>
          <w:color w:val="FF0000"/>
          <w:sz w:val="24"/>
          <w:szCs w:val="24"/>
          <w:lang w:eastAsia="es-ES"/>
        </w:rPr>
        <w:t xml:space="preserve"> e incomprensiblemente</w:t>
      </w:r>
      <w:r>
        <w:rPr>
          <w:rFonts w:ascii="Times New Roman" w:eastAsia="Times New Roman" w:hAnsi="Times New Roman" w:cs="Times New Roman"/>
          <w:i/>
          <w:sz w:val="24"/>
          <w:szCs w:val="24"/>
          <w:lang w:eastAsia="es-ES"/>
        </w:rPr>
        <w:br/>
      </w:r>
      <w:proofErr w:type="spellStart"/>
      <w:r w:rsidRPr="00414F45">
        <w:rPr>
          <w:rFonts w:ascii="Bwgrkl" w:eastAsia="Times New Roman" w:hAnsi="Bwgrkl" w:cs="Times New Roman"/>
          <w:color w:val="C0504D" w:themeColor="accent2"/>
          <w:sz w:val="28"/>
          <w:szCs w:val="28"/>
          <w:lang w:eastAsia="es-ES"/>
        </w:rPr>
        <w:t>avfra,stwj</w:t>
      </w:r>
      <w:proofErr w:type="spellEnd"/>
      <w:r w:rsidRPr="00414F45">
        <w:rPr>
          <w:rFonts w:ascii="Bwgrkl" w:eastAsia="Times New Roman" w:hAnsi="Bwgrkl" w:cs="Times New Roman"/>
          <w:color w:val="C0504D" w:themeColor="accent2"/>
          <w:sz w:val="28"/>
          <w:szCs w:val="28"/>
          <w:lang w:eastAsia="es-ES"/>
        </w:rPr>
        <w:t xml:space="preserve"> te </w:t>
      </w:r>
      <w:proofErr w:type="spellStart"/>
      <w:r w:rsidRPr="00414F45">
        <w:rPr>
          <w:rFonts w:ascii="Bwgrkl" w:eastAsia="Times New Roman" w:hAnsi="Bwgrkl" w:cs="Times New Roman"/>
          <w:color w:val="C0504D" w:themeColor="accent2"/>
          <w:sz w:val="28"/>
          <w:szCs w:val="28"/>
          <w:lang w:eastAsia="es-ES"/>
        </w:rPr>
        <w:t>kai</w:t>
      </w:r>
      <w:proofErr w:type="spellEnd"/>
      <w:r w:rsidRPr="00414F45">
        <w:rPr>
          <w:rFonts w:ascii="Bwgrkl" w:eastAsia="Times New Roman" w:hAnsi="Bwgrkl" w:cs="Times New Roman"/>
          <w:color w:val="C0504D" w:themeColor="accent2"/>
          <w:sz w:val="28"/>
          <w:szCs w:val="28"/>
          <w:lang w:eastAsia="es-ES"/>
        </w:rPr>
        <w:t xml:space="preserve">. </w:t>
      </w:r>
      <w:proofErr w:type="spellStart"/>
      <w:proofErr w:type="gramStart"/>
      <w:r w:rsidRPr="00414F45">
        <w:rPr>
          <w:rFonts w:ascii="Bwgrkl" w:eastAsia="Times New Roman" w:hAnsi="Bwgrkl" w:cs="Times New Roman"/>
          <w:color w:val="C0504D" w:themeColor="accent2"/>
          <w:sz w:val="28"/>
          <w:szCs w:val="28"/>
          <w:lang w:eastAsia="es-ES"/>
        </w:rPr>
        <w:t>avperinoh,</w:t>
      </w:r>
      <w:proofErr w:type="gramEnd"/>
      <w:r w:rsidRPr="00414F45">
        <w:rPr>
          <w:rFonts w:ascii="Bwgrkl" w:eastAsia="Times New Roman" w:hAnsi="Bwgrkl" w:cs="Times New Roman"/>
          <w:color w:val="C0504D" w:themeColor="accent2"/>
          <w:sz w:val="28"/>
          <w:szCs w:val="28"/>
          <w:lang w:eastAsia="es-ES"/>
        </w:rPr>
        <w:t>twj</w:t>
      </w:r>
      <w:proofErr w:type="spellEnd"/>
    </w:p>
    <w:p w:rsidR="00026903" w:rsidRDefault="00026903" w:rsidP="00A266A6">
      <w:pPr>
        <w:spacing w:before="60" w:after="180" w:line="240" w:lineRule="auto"/>
        <w:jc w:val="right"/>
        <w:rPr>
          <w:rFonts w:ascii="Galatia SIL" w:eastAsia="Times New Roman" w:hAnsi="Galatia SIL" w:cs="Galatia SIL"/>
          <w:sz w:val="24"/>
          <w:szCs w:val="24"/>
          <w:lang w:eastAsia="x-none"/>
        </w:rPr>
      </w:pPr>
      <w:r w:rsidRPr="001426FC">
        <w:t xml:space="preserve">Concilio de </w:t>
      </w:r>
      <w:proofErr w:type="spellStart"/>
      <w:r w:rsidRPr="001426FC">
        <w:t>Efeso</w:t>
      </w:r>
      <w:proofErr w:type="spellEnd"/>
      <w:r w:rsidRPr="001426FC">
        <w:t xml:space="preserve"> (año 431)</w:t>
      </w:r>
    </w:p>
    <w:p w:rsidR="00026903" w:rsidRDefault="00A266A6"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Desde los primeros principios de esta web (finales del siglo pasado) lo dejé bien claro:</w:t>
      </w:r>
    </w:p>
    <w:p w:rsidR="00A266A6" w:rsidRPr="00A266A6" w:rsidRDefault="00A266A6" w:rsidP="00A266A6">
      <w:pPr>
        <w:spacing w:before="180" w:after="180" w:line="240" w:lineRule="auto"/>
        <w:ind w:left="1134"/>
        <w:jc w:val="both"/>
        <w:rPr>
          <w:rFonts w:ascii="Comic Sans MS" w:hAnsi="Comic Sans MS" w:cs="Times New Roman"/>
          <w:color w:val="00B050"/>
        </w:rPr>
      </w:pPr>
      <w:r w:rsidRPr="00A266A6">
        <w:rPr>
          <w:rFonts w:ascii="Comic Sans MS" w:hAnsi="Comic Sans MS" w:cs="Times New Roman"/>
          <w:color w:val="00B050"/>
        </w:rPr>
        <w:t>...que este "un, dos, tres" del Dios trinitario es un producto "</w:t>
      </w:r>
      <w:r w:rsidRPr="00A266A6">
        <w:rPr>
          <w:rFonts w:ascii="Comic Sans MS" w:hAnsi="Comic Sans MS" w:cs="Times New Roman"/>
          <w:i/>
          <w:color w:val="00B050"/>
        </w:rPr>
        <w:t>a devolver</w:t>
      </w:r>
      <w:r w:rsidRPr="00A266A6">
        <w:rPr>
          <w:rFonts w:ascii="Comic Sans MS" w:hAnsi="Comic Sans MS" w:cs="Times New Roman"/>
          <w:color w:val="00B050"/>
        </w:rPr>
        <w:t xml:space="preserve">". ¿Qué pinta la Santísima Trinidad en el </w:t>
      </w:r>
      <w:proofErr w:type="spellStart"/>
      <w:r w:rsidRPr="00A266A6">
        <w:rPr>
          <w:rFonts w:ascii="Comic Sans MS" w:hAnsi="Comic Sans MS" w:cs="Times New Roman"/>
          <w:color w:val="00B050"/>
        </w:rPr>
        <w:t>Tchad</w:t>
      </w:r>
      <w:proofErr w:type="spellEnd"/>
      <w:r w:rsidRPr="00A266A6">
        <w:rPr>
          <w:rFonts w:ascii="Comic Sans MS" w:hAnsi="Comic Sans MS" w:cs="Times New Roman"/>
          <w:color w:val="00B050"/>
        </w:rPr>
        <w:t xml:space="preserve">? </w:t>
      </w:r>
    </w:p>
    <w:p w:rsidR="00A266A6" w:rsidRPr="00A266A6" w:rsidRDefault="00A266A6" w:rsidP="00A266A6">
      <w:pPr>
        <w:spacing w:before="180" w:after="180" w:line="240" w:lineRule="auto"/>
        <w:ind w:left="3402"/>
        <w:jc w:val="both"/>
        <w:rPr>
          <w:rFonts w:ascii="Arial" w:hAnsi="Arial" w:cs="Arial"/>
          <w:sz w:val="20"/>
          <w:szCs w:val="20"/>
        </w:rPr>
      </w:pPr>
      <w:r w:rsidRPr="00A266A6">
        <w:rPr>
          <w:rFonts w:ascii="Arial" w:hAnsi="Arial" w:cs="Arial"/>
          <w:sz w:val="20"/>
          <w:szCs w:val="20"/>
        </w:rPr>
        <w:t xml:space="preserve">La mención del </w:t>
      </w:r>
      <w:proofErr w:type="spellStart"/>
      <w:r w:rsidRPr="00A266A6">
        <w:rPr>
          <w:rFonts w:ascii="Arial" w:hAnsi="Arial" w:cs="Arial"/>
          <w:sz w:val="20"/>
          <w:szCs w:val="20"/>
        </w:rPr>
        <w:t>Tchad</w:t>
      </w:r>
      <w:proofErr w:type="spellEnd"/>
      <w:r w:rsidRPr="00A266A6">
        <w:rPr>
          <w:rFonts w:ascii="Arial" w:hAnsi="Arial" w:cs="Arial"/>
          <w:sz w:val="20"/>
          <w:szCs w:val="20"/>
        </w:rPr>
        <w:t xml:space="preserve"> quería recordar mis tres años (1971-1974) de "</w:t>
      </w:r>
      <w:r w:rsidRPr="00A266A6">
        <w:rPr>
          <w:rFonts w:ascii="Arial" w:hAnsi="Arial" w:cs="Arial"/>
          <w:i/>
          <w:sz w:val="20"/>
          <w:szCs w:val="20"/>
        </w:rPr>
        <w:t>misionero</w:t>
      </w:r>
      <w:r w:rsidRPr="00A266A6">
        <w:rPr>
          <w:rFonts w:ascii="Arial" w:hAnsi="Arial" w:cs="Arial"/>
          <w:sz w:val="20"/>
          <w:szCs w:val="20"/>
        </w:rPr>
        <w:t xml:space="preserve">" en aquel país del África subsahariana, donde no hice como mi hermano, el jesuita francés Jean </w:t>
      </w:r>
      <w:proofErr w:type="spellStart"/>
      <w:r w:rsidRPr="00A266A6">
        <w:rPr>
          <w:rFonts w:ascii="Arial" w:hAnsi="Arial" w:cs="Arial"/>
          <w:sz w:val="20"/>
          <w:szCs w:val="20"/>
        </w:rPr>
        <w:t>Noël</w:t>
      </w:r>
      <w:proofErr w:type="spellEnd"/>
      <w:r w:rsidRPr="00A266A6">
        <w:rPr>
          <w:rFonts w:ascii="Arial" w:hAnsi="Arial" w:cs="Arial"/>
          <w:sz w:val="20"/>
          <w:szCs w:val="20"/>
        </w:rPr>
        <w:t xml:space="preserve"> </w:t>
      </w:r>
      <w:proofErr w:type="spellStart"/>
      <w:r w:rsidRPr="00A266A6">
        <w:rPr>
          <w:rFonts w:ascii="Arial" w:hAnsi="Arial" w:cs="Arial"/>
          <w:sz w:val="20"/>
          <w:szCs w:val="20"/>
        </w:rPr>
        <w:t>Crespel</w:t>
      </w:r>
      <w:proofErr w:type="spellEnd"/>
      <w:r w:rsidRPr="00A266A6">
        <w:rPr>
          <w:rFonts w:ascii="Arial" w:hAnsi="Arial" w:cs="Arial"/>
          <w:sz w:val="20"/>
          <w:szCs w:val="20"/>
        </w:rPr>
        <w:t>, el cua</w:t>
      </w:r>
      <w:r>
        <w:rPr>
          <w:rFonts w:ascii="Arial" w:hAnsi="Arial" w:cs="Arial"/>
          <w:sz w:val="20"/>
          <w:szCs w:val="20"/>
        </w:rPr>
        <w:t>l</w:t>
      </w:r>
      <w:r w:rsidRPr="00A266A6">
        <w:rPr>
          <w:rFonts w:ascii="Arial" w:hAnsi="Arial" w:cs="Arial"/>
          <w:sz w:val="20"/>
          <w:szCs w:val="20"/>
        </w:rPr>
        <w:t xml:space="preserve"> el 1º de junio de 1985 en </w:t>
      </w:r>
      <w:proofErr w:type="spellStart"/>
      <w:r w:rsidRPr="00A266A6">
        <w:rPr>
          <w:rFonts w:ascii="Arial" w:hAnsi="Arial" w:cs="Arial"/>
          <w:sz w:val="20"/>
          <w:szCs w:val="20"/>
        </w:rPr>
        <w:t>Séhoué</w:t>
      </w:r>
      <w:proofErr w:type="spellEnd"/>
      <w:r w:rsidRPr="00A266A6">
        <w:rPr>
          <w:rFonts w:ascii="Arial" w:hAnsi="Arial" w:cs="Arial"/>
          <w:sz w:val="20"/>
          <w:szCs w:val="20"/>
        </w:rPr>
        <w:t xml:space="preserve">, un pueblo o ciudad de </w:t>
      </w:r>
      <w:proofErr w:type="spellStart"/>
      <w:r w:rsidRPr="00A266A6">
        <w:rPr>
          <w:rFonts w:ascii="Arial" w:hAnsi="Arial" w:cs="Arial"/>
          <w:sz w:val="20"/>
          <w:szCs w:val="20"/>
        </w:rPr>
        <w:t>Benin</w:t>
      </w:r>
      <w:proofErr w:type="spellEnd"/>
      <w:r w:rsidRPr="00A266A6">
        <w:rPr>
          <w:rFonts w:ascii="Arial" w:hAnsi="Arial" w:cs="Arial"/>
          <w:sz w:val="20"/>
          <w:szCs w:val="20"/>
        </w:rPr>
        <w:t>, en la toma de posesión de su parroquia, "</w:t>
      </w:r>
      <w:r w:rsidRPr="00A266A6">
        <w:rPr>
          <w:rFonts w:ascii="Arial" w:hAnsi="Arial" w:cs="Arial"/>
          <w:i/>
          <w:sz w:val="20"/>
          <w:szCs w:val="20"/>
        </w:rPr>
        <w:t xml:space="preserve">de rodillas, delante del Arzobispo, proclamó en lengua </w:t>
      </w:r>
      <w:proofErr w:type="spellStart"/>
      <w:r w:rsidRPr="00A266A6">
        <w:rPr>
          <w:rFonts w:ascii="Arial" w:hAnsi="Arial" w:cs="Arial"/>
          <w:i/>
          <w:sz w:val="20"/>
          <w:szCs w:val="20"/>
        </w:rPr>
        <w:t>fongbe</w:t>
      </w:r>
      <w:proofErr w:type="spellEnd"/>
      <w:r w:rsidRPr="00A266A6">
        <w:rPr>
          <w:rFonts w:ascii="Arial" w:hAnsi="Arial" w:cs="Arial"/>
          <w:i/>
          <w:sz w:val="20"/>
          <w:szCs w:val="20"/>
        </w:rPr>
        <w:t>, el credo de Nicea</w:t>
      </w:r>
      <w:r>
        <w:rPr>
          <w:rFonts w:ascii="Arial" w:hAnsi="Arial" w:cs="Arial"/>
          <w:sz w:val="20"/>
          <w:szCs w:val="20"/>
        </w:rPr>
        <w:t>".</w:t>
      </w:r>
    </w:p>
    <w:p w:rsidR="00A266A6" w:rsidRDefault="00A266A6" w:rsidP="00A266A6">
      <w:pPr>
        <w:pStyle w:val="peqd"/>
      </w:pPr>
      <w:r>
        <w:t xml:space="preserve">"...à </w:t>
      </w:r>
      <w:proofErr w:type="spellStart"/>
      <w:r>
        <w:t>genoux</w:t>
      </w:r>
      <w:proofErr w:type="spellEnd"/>
      <w:r>
        <w:t xml:space="preserve">, </w:t>
      </w:r>
      <w:proofErr w:type="spellStart"/>
      <w:r>
        <w:t>devant</w:t>
      </w:r>
      <w:proofErr w:type="spellEnd"/>
      <w:r>
        <w:t xml:space="preserve"> </w:t>
      </w:r>
      <w:proofErr w:type="spellStart"/>
      <w:r>
        <w:t>l'Archevêque</w:t>
      </w:r>
      <w:proofErr w:type="spellEnd"/>
      <w:r>
        <w:t>,</w:t>
      </w:r>
      <w:r>
        <w:br/>
      </w:r>
      <w:proofErr w:type="spellStart"/>
      <w:r>
        <w:t>énonce</w:t>
      </w:r>
      <w:proofErr w:type="spellEnd"/>
      <w:r>
        <w:t xml:space="preserve"> en </w:t>
      </w:r>
      <w:proofErr w:type="spellStart"/>
      <w:r>
        <w:t>fongbe</w:t>
      </w:r>
      <w:proofErr w:type="spellEnd"/>
      <w:r>
        <w:t xml:space="preserve"> le </w:t>
      </w:r>
      <w:proofErr w:type="spellStart"/>
      <w:r>
        <w:t>symbole</w:t>
      </w:r>
      <w:proofErr w:type="spellEnd"/>
      <w:r>
        <w:t xml:space="preserve"> de </w:t>
      </w:r>
      <w:proofErr w:type="spellStart"/>
      <w:r>
        <w:t>Nicéee</w:t>
      </w:r>
      <w:proofErr w:type="spellEnd"/>
      <w:r>
        <w:t>"</w:t>
      </w:r>
    </w:p>
    <w:p w:rsidR="00A266A6" w:rsidRDefault="00A266A6" w:rsidP="00E665DA">
      <w:pPr>
        <w:spacing w:before="60" w:after="60" w:line="240" w:lineRule="auto"/>
        <w:jc w:val="both"/>
        <w:rPr>
          <w:rFonts w:ascii="Times New Roman" w:hAnsi="Times New Roman" w:cs="Times New Roman"/>
          <w:sz w:val="24"/>
          <w:szCs w:val="24"/>
        </w:rPr>
      </w:pPr>
    </w:p>
    <w:p w:rsidR="00E815A5" w:rsidRDefault="00E815A5"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No era fácil explicar cómo se podía dar “</w:t>
      </w:r>
      <w:r w:rsidRPr="00A266A6">
        <w:rPr>
          <w:rFonts w:ascii="Times New Roman" w:hAnsi="Times New Roman" w:cs="Times New Roman"/>
          <w:i/>
          <w:sz w:val="24"/>
          <w:szCs w:val="24"/>
        </w:rPr>
        <w:t>culto</w:t>
      </w:r>
      <w:r w:rsidR="00A266A6" w:rsidRPr="00A266A6">
        <w:rPr>
          <w:rFonts w:ascii="Times New Roman" w:hAnsi="Times New Roman" w:cs="Times New Roman"/>
          <w:i/>
          <w:sz w:val="24"/>
          <w:szCs w:val="24"/>
        </w:rPr>
        <w:t xml:space="preserve"> de adoración</w:t>
      </w:r>
      <w:r>
        <w:rPr>
          <w:rFonts w:ascii="Times New Roman" w:hAnsi="Times New Roman" w:cs="Times New Roman"/>
          <w:sz w:val="24"/>
          <w:szCs w:val="24"/>
        </w:rPr>
        <w:t>” a dos entidades (divinas) en una organización con unos presupuestos</w:t>
      </w:r>
      <w:r w:rsidR="000F4552">
        <w:rPr>
          <w:rFonts w:ascii="Times New Roman" w:hAnsi="Times New Roman" w:cs="Times New Roman"/>
          <w:sz w:val="24"/>
          <w:szCs w:val="24"/>
        </w:rPr>
        <w:t xml:space="preserve"> netamente</w:t>
      </w:r>
      <w:r>
        <w:rPr>
          <w:rFonts w:ascii="Times New Roman" w:hAnsi="Times New Roman" w:cs="Times New Roman"/>
          <w:sz w:val="24"/>
          <w:szCs w:val="24"/>
        </w:rPr>
        <w:t xml:space="preserve"> monoteístas.</w:t>
      </w:r>
    </w:p>
    <w:p w:rsidR="000F4552" w:rsidRDefault="000F4552"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Hace ya unos cuantos años, en 2010, el que quizás puede ser considerado “</w:t>
      </w:r>
      <w:r w:rsidRPr="000F4552">
        <w:rPr>
          <w:rFonts w:ascii="Times New Roman" w:hAnsi="Times New Roman" w:cs="Times New Roman"/>
          <w:i/>
          <w:sz w:val="24"/>
          <w:szCs w:val="24"/>
        </w:rPr>
        <w:t>el teólogo</w:t>
      </w:r>
      <w:r>
        <w:rPr>
          <w:rFonts w:ascii="Times New Roman" w:hAnsi="Times New Roman" w:cs="Times New Roman"/>
          <w:sz w:val="24"/>
          <w:szCs w:val="24"/>
        </w:rPr>
        <w:t>” de Tarragona (</w:t>
      </w:r>
      <w:hyperlink r:id="rId19" w:history="1">
        <w:r w:rsidRPr="002F1CA2">
          <w:rPr>
            <w:rStyle w:val="Hipervnculo"/>
            <w:rFonts w:ascii="Times New Roman" w:hAnsi="Times New Roman" w:cs="Times New Roman"/>
            <w:sz w:val="24"/>
            <w:szCs w:val="24"/>
          </w:rPr>
          <w:t>Josep Gil i Ribas</w:t>
        </w:r>
      </w:hyperlink>
      <w:r>
        <w:rPr>
          <w:rFonts w:ascii="Times New Roman" w:hAnsi="Times New Roman" w:cs="Times New Roman"/>
          <w:sz w:val="24"/>
          <w:szCs w:val="24"/>
        </w:rPr>
        <w:t>) publicaba un libro con el título “</w:t>
      </w:r>
      <w:hyperlink r:id="rId20" w:history="1">
        <w:r w:rsidRPr="00692118">
          <w:rPr>
            <w:rStyle w:val="Hipervnculo"/>
            <w:rFonts w:ascii="Times New Roman" w:hAnsi="Times New Roman" w:cs="Times New Roman"/>
            <w:i/>
            <w:smallCaps/>
            <w:spacing w:val="24"/>
            <w:sz w:val="24"/>
            <w:szCs w:val="24"/>
          </w:rPr>
          <w:t xml:space="preserve">la </w:t>
        </w:r>
        <w:proofErr w:type="spellStart"/>
        <w:r w:rsidRPr="00692118">
          <w:rPr>
            <w:rStyle w:val="Hipervnculo"/>
            <w:rFonts w:ascii="Times New Roman" w:hAnsi="Times New Roman" w:cs="Times New Roman"/>
            <w:i/>
            <w:smallCaps/>
            <w:spacing w:val="24"/>
            <w:sz w:val="24"/>
            <w:szCs w:val="24"/>
          </w:rPr>
          <w:t>divinització</w:t>
        </w:r>
        <w:proofErr w:type="spellEnd"/>
        <w:r w:rsidRPr="00692118">
          <w:rPr>
            <w:rStyle w:val="Hipervnculo"/>
            <w:rFonts w:ascii="Times New Roman" w:hAnsi="Times New Roman" w:cs="Times New Roman"/>
            <w:i/>
            <w:smallCaps/>
            <w:spacing w:val="24"/>
            <w:sz w:val="24"/>
            <w:szCs w:val="24"/>
          </w:rPr>
          <w:t xml:space="preserve"> de </w:t>
        </w:r>
        <w:proofErr w:type="spellStart"/>
        <w:r w:rsidRPr="00692118">
          <w:rPr>
            <w:rStyle w:val="Hipervnculo"/>
            <w:rFonts w:ascii="Times New Roman" w:hAnsi="Times New Roman" w:cs="Times New Roman"/>
            <w:i/>
            <w:smallCaps/>
            <w:spacing w:val="24"/>
            <w:sz w:val="24"/>
            <w:szCs w:val="24"/>
          </w:rPr>
          <w:t>jesús</w:t>
        </w:r>
        <w:proofErr w:type="spellEnd"/>
        <w:r w:rsidRPr="00692118">
          <w:rPr>
            <w:rStyle w:val="Hipervnculo"/>
            <w:rFonts w:ascii="Times New Roman" w:hAnsi="Times New Roman" w:cs="Times New Roman"/>
            <w:i/>
            <w:smallCaps/>
            <w:spacing w:val="24"/>
            <w:sz w:val="24"/>
            <w:szCs w:val="24"/>
          </w:rPr>
          <w:t xml:space="preserve"> de </w:t>
        </w:r>
        <w:proofErr w:type="spellStart"/>
        <w:r w:rsidRPr="00692118">
          <w:rPr>
            <w:rStyle w:val="Hipervnculo"/>
            <w:rFonts w:ascii="Times New Roman" w:hAnsi="Times New Roman" w:cs="Times New Roman"/>
            <w:i/>
            <w:smallCaps/>
            <w:spacing w:val="24"/>
            <w:sz w:val="24"/>
            <w:szCs w:val="24"/>
          </w:rPr>
          <w:t>natzaret</w:t>
        </w:r>
        <w:proofErr w:type="spellEnd"/>
      </w:hyperlink>
      <w:r>
        <w:rPr>
          <w:rFonts w:ascii="Times New Roman" w:hAnsi="Times New Roman" w:cs="Times New Roman"/>
          <w:sz w:val="24"/>
          <w:szCs w:val="24"/>
        </w:rPr>
        <w:t>”</w:t>
      </w:r>
      <w:r w:rsidR="002F1CA2">
        <w:rPr>
          <w:rFonts w:ascii="Times New Roman" w:hAnsi="Times New Roman" w:cs="Times New Roman"/>
          <w:sz w:val="24"/>
          <w:szCs w:val="24"/>
        </w:rPr>
        <w:t>, cuya presentación tuvo lugar en un local laico. No sé si fue por decisión del propio autor o porque el título había levantado las sospechas</w:t>
      </w:r>
      <w:r w:rsidR="008E7376">
        <w:rPr>
          <w:rFonts w:ascii="Times New Roman" w:hAnsi="Times New Roman" w:cs="Times New Roman"/>
          <w:sz w:val="24"/>
          <w:szCs w:val="24"/>
        </w:rPr>
        <w:t xml:space="preserve"> del obispo Jaume Pujol </w:t>
      </w:r>
      <w:proofErr w:type="spellStart"/>
      <w:r w:rsidR="008E7376">
        <w:rPr>
          <w:rFonts w:ascii="Times New Roman" w:hAnsi="Times New Roman" w:cs="Times New Roman"/>
          <w:sz w:val="24"/>
          <w:szCs w:val="24"/>
        </w:rPr>
        <w:t>Balcells</w:t>
      </w:r>
      <w:proofErr w:type="spellEnd"/>
      <w:r w:rsidR="008E7376">
        <w:rPr>
          <w:rFonts w:ascii="Times New Roman" w:hAnsi="Times New Roman" w:cs="Times New Roman"/>
          <w:sz w:val="24"/>
          <w:szCs w:val="24"/>
        </w:rPr>
        <w:t>, miembro del Opus. La verdad es que a la presentación estuvimos presentes no más de cuatro o cinco sacerdotes, uno de ellos mi compañero Paco Xammar.</w:t>
      </w:r>
    </w:p>
    <w:p w:rsidR="008E7376" w:rsidRDefault="008E7376"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Me había preparado una pregunta: </w:t>
      </w:r>
      <w:r w:rsidR="00C40FA9">
        <w:rPr>
          <w:rFonts w:ascii="Times New Roman" w:hAnsi="Times New Roman" w:cs="Times New Roman"/>
          <w:sz w:val="24"/>
          <w:szCs w:val="24"/>
        </w:rPr>
        <w:t xml:space="preserve">el título </w:t>
      </w:r>
      <w:r>
        <w:rPr>
          <w:rFonts w:ascii="Times New Roman" w:hAnsi="Times New Roman" w:cs="Times New Roman"/>
          <w:sz w:val="24"/>
          <w:szCs w:val="24"/>
        </w:rPr>
        <w:t>¿</w:t>
      </w:r>
      <w:r w:rsidR="00C40FA9">
        <w:rPr>
          <w:rFonts w:ascii="Times New Roman" w:hAnsi="Times New Roman" w:cs="Times New Roman"/>
          <w:sz w:val="24"/>
          <w:szCs w:val="24"/>
        </w:rPr>
        <w:t xml:space="preserve">significaba que </w:t>
      </w:r>
      <w:r>
        <w:rPr>
          <w:rFonts w:ascii="Times New Roman" w:hAnsi="Times New Roman" w:cs="Times New Roman"/>
          <w:sz w:val="24"/>
          <w:szCs w:val="24"/>
        </w:rPr>
        <w:t>la divinización de Jesús era un proceso comparable a la divinización de los emperadores romanos?</w:t>
      </w:r>
      <w:r w:rsidR="00C40FA9">
        <w:rPr>
          <w:rFonts w:ascii="Times New Roman" w:hAnsi="Times New Roman" w:cs="Times New Roman"/>
          <w:sz w:val="24"/>
          <w:szCs w:val="24"/>
        </w:rPr>
        <w:t xml:space="preserve"> Si no recuerdo mal, su respuesta me pareció un querer “</w:t>
      </w:r>
      <w:r w:rsidR="00C40FA9" w:rsidRPr="00C40FA9">
        <w:rPr>
          <w:rFonts w:ascii="Times New Roman" w:hAnsi="Times New Roman" w:cs="Times New Roman"/>
          <w:i/>
          <w:sz w:val="24"/>
          <w:szCs w:val="24"/>
        </w:rPr>
        <w:t>nadar y guardar la ropa</w:t>
      </w:r>
      <w:r w:rsidR="00C40FA9">
        <w:rPr>
          <w:rFonts w:ascii="Times New Roman" w:hAnsi="Times New Roman" w:cs="Times New Roman"/>
          <w:sz w:val="24"/>
          <w:szCs w:val="24"/>
        </w:rPr>
        <w:t>”.</w:t>
      </w:r>
    </w:p>
    <w:p w:rsidR="002F1CA2" w:rsidRDefault="00CB79D6" w:rsidP="00E665D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Veo que tengo dos libros que tocan este tema. Uno es de </w:t>
      </w:r>
      <w:hyperlink r:id="rId21" w:history="1">
        <w:r w:rsidRPr="00C97265">
          <w:rPr>
            <w:rStyle w:val="Hipervnculo"/>
            <w:rFonts w:ascii="Times New Roman" w:hAnsi="Times New Roman" w:cs="Times New Roman"/>
            <w:sz w:val="24"/>
            <w:szCs w:val="24"/>
          </w:rPr>
          <w:t>Larry W. Hurtado</w:t>
        </w:r>
      </w:hyperlink>
      <w:r>
        <w:rPr>
          <w:rFonts w:ascii="Times New Roman" w:hAnsi="Times New Roman" w:cs="Times New Roman"/>
          <w:sz w:val="24"/>
          <w:szCs w:val="24"/>
        </w:rPr>
        <w:t xml:space="preserve">, </w:t>
      </w:r>
      <w:hyperlink r:id="rId22" w:history="1">
        <w:r w:rsidRPr="00C97265">
          <w:rPr>
            <w:rStyle w:val="Hipervnculo"/>
            <w:rFonts w:ascii="Times New Roman" w:hAnsi="Times New Roman" w:cs="Times New Roman"/>
            <w:i/>
            <w:smallCaps/>
            <w:sz w:val="24"/>
            <w:szCs w:val="24"/>
          </w:rPr>
          <w:t>señor Jesucristo. La devoción a Jesús en el cristianismo primitivo</w:t>
        </w:r>
      </w:hyperlink>
      <w:r>
        <w:rPr>
          <w:rFonts w:ascii="Times New Roman" w:hAnsi="Times New Roman" w:cs="Times New Roman"/>
          <w:sz w:val="24"/>
          <w:szCs w:val="24"/>
        </w:rPr>
        <w:t>, publicado por Sígueme en 2008 (título original</w:t>
      </w:r>
      <w:r w:rsidR="00B2528A">
        <w:rPr>
          <w:rFonts w:ascii="Times New Roman" w:hAnsi="Times New Roman" w:cs="Times New Roman"/>
          <w:sz w:val="24"/>
          <w:szCs w:val="24"/>
        </w:rPr>
        <w:t>:</w:t>
      </w:r>
      <w:r>
        <w:rPr>
          <w:rFonts w:ascii="Times New Roman" w:hAnsi="Times New Roman" w:cs="Times New Roman"/>
          <w:sz w:val="24"/>
          <w:szCs w:val="24"/>
        </w:rPr>
        <w:t xml:space="preserve"> </w:t>
      </w:r>
      <w:hyperlink r:id="rId23" w:history="1">
        <w:r w:rsidRPr="00C97265">
          <w:rPr>
            <w:rStyle w:val="Hipervnculo"/>
            <w:rFonts w:ascii="Times New Roman" w:hAnsi="Times New Roman" w:cs="Times New Roman"/>
            <w:i/>
            <w:sz w:val="24"/>
            <w:szCs w:val="24"/>
          </w:rPr>
          <w:t xml:space="preserve">Lord </w:t>
        </w:r>
        <w:proofErr w:type="spellStart"/>
        <w:r w:rsidRPr="00C97265">
          <w:rPr>
            <w:rStyle w:val="Hipervnculo"/>
            <w:rFonts w:ascii="Times New Roman" w:hAnsi="Times New Roman" w:cs="Times New Roman"/>
            <w:i/>
            <w:sz w:val="24"/>
            <w:szCs w:val="24"/>
          </w:rPr>
          <w:t>Jesus</w:t>
        </w:r>
        <w:proofErr w:type="spellEnd"/>
        <w:r w:rsidRPr="00C97265">
          <w:rPr>
            <w:rStyle w:val="Hipervnculo"/>
            <w:rFonts w:ascii="Times New Roman" w:hAnsi="Times New Roman" w:cs="Times New Roman"/>
            <w:i/>
            <w:sz w:val="24"/>
            <w:szCs w:val="24"/>
          </w:rPr>
          <w:t xml:space="preserve"> </w:t>
        </w:r>
        <w:proofErr w:type="spellStart"/>
        <w:r w:rsidRPr="00C97265">
          <w:rPr>
            <w:rStyle w:val="Hipervnculo"/>
            <w:rFonts w:ascii="Times New Roman" w:hAnsi="Times New Roman" w:cs="Times New Roman"/>
            <w:i/>
            <w:sz w:val="24"/>
            <w:szCs w:val="24"/>
          </w:rPr>
          <w:t>Christ</w:t>
        </w:r>
        <w:proofErr w:type="spellEnd"/>
        <w:r w:rsidRPr="00C97265">
          <w:rPr>
            <w:rStyle w:val="Hipervnculo"/>
            <w:rFonts w:ascii="Times New Roman" w:hAnsi="Times New Roman" w:cs="Times New Roman"/>
            <w:i/>
            <w:sz w:val="24"/>
            <w:szCs w:val="24"/>
          </w:rPr>
          <w:t xml:space="preserve">. </w:t>
        </w:r>
        <w:proofErr w:type="spellStart"/>
        <w:r w:rsidRPr="00C97265">
          <w:rPr>
            <w:rStyle w:val="Hipervnculo"/>
            <w:rFonts w:ascii="Times New Roman" w:hAnsi="Times New Roman" w:cs="Times New Roman"/>
            <w:i/>
            <w:sz w:val="24"/>
            <w:szCs w:val="24"/>
          </w:rPr>
          <w:t>Devotion</w:t>
        </w:r>
        <w:proofErr w:type="spellEnd"/>
        <w:r w:rsidRPr="00C97265">
          <w:rPr>
            <w:rStyle w:val="Hipervnculo"/>
            <w:rFonts w:ascii="Times New Roman" w:hAnsi="Times New Roman" w:cs="Times New Roman"/>
            <w:i/>
            <w:sz w:val="24"/>
            <w:szCs w:val="24"/>
          </w:rPr>
          <w:t xml:space="preserve"> to </w:t>
        </w:r>
        <w:proofErr w:type="spellStart"/>
        <w:r w:rsidRPr="00C97265">
          <w:rPr>
            <w:rStyle w:val="Hipervnculo"/>
            <w:rFonts w:ascii="Times New Roman" w:hAnsi="Times New Roman" w:cs="Times New Roman"/>
            <w:i/>
            <w:sz w:val="24"/>
            <w:szCs w:val="24"/>
          </w:rPr>
          <w:t>Jesus</w:t>
        </w:r>
        <w:proofErr w:type="spellEnd"/>
        <w:r w:rsidRPr="00C97265">
          <w:rPr>
            <w:rStyle w:val="Hipervnculo"/>
            <w:rFonts w:ascii="Times New Roman" w:hAnsi="Times New Roman" w:cs="Times New Roman"/>
            <w:i/>
            <w:sz w:val="24"/>
            <w:szCs w:val="24"/>
          </w:rPr>
          <w:t xml:space="preserve"> in </w:t>
        </w:r>
        <w:proofErr w:type="spellStart"/>
        <w:r w:rsidRPr="00C97265">
          <w:rPr>
            <w:rStyle w:val="Hipervnculo"/>
            <w:rFonts w:ascii="Times New Roman" w:hAnsi="Times New Roman" w:cs="Times New Roman"/>
            <w:i/>
            <w:sz w:val="24"/>
            <w:szCs w:val="24"/>
          </w:rPr>
          <w:t>Earliest</w:t>
        </w:r>
        <w:proofErr w:type="spellEnd"/>
        <w:r w:rsidRPr="00C97265">
          <w:rPr>
            <w:rStyle w:val="Hipervnculo"/>
            <w:rFonts w:ascii="Times New Roman" w:hAnsi="Times New Roman" w:cs="Times New Roman"/>
            <w:i/>
            <w:sz w:val="24"/>
            <w:szCs w:val="24"/>
          </w:rPr>
          <w:t xml:space="preserve"> </w:t>
        </w:r>
        <w:proofErr w:type="spellStart"/>
        <w:r w:rsidRPr="00C97265">
          <w:rPr>
            <w:rStyle w:val="Hipervnculo"/>
            <w:rFonts w:ascii="Times New Roman" w:hAnsi="Times New Roman" w:cs="Times New Roman"/>
            <w:i/>
            <w:sz w:val="24"/>
            <w:szCs w:val="24"/>
          </w:rPr>
          <w:t>Christianity</w:t>
        </w:r>
        <w:proofErr w:type="spellEnd"/>
      </w:hyperlink>
      <w:r>
        <w:rPr>
          <w:rFonts w:ascii="Times New Roman" w:hAnsi="Times New Roman" w:cs="Times New Roman"/>
          <w:sz w:val="24"/>
          <w:szCs w:val="24"/>
        </w:rPr>
        <w:t>, 2003)</w:t>
      </w:r>
      <w:r w:rsidR="00B2528A">
        <w:rPr>
          <w:rFonts w:ascii="Times New Roman" w:hAnsi="Times New Roman" w:cs="Times New Roman"/>
          <w:sz w:val="24"/>
          <w:szCs w:val="24"/>
        </w:rPr>
        <w:t xml:space="preserve">; el otro es de </w:t>
      </w:r>
      <w:hyperlink r:id="rId24" w:history="1">
        <w:r w:rsidR="00B2528A" w:rsidRPr="008C634A">
          <w:rPr>
            <w:rStyle w:val="Hipervnculo"/>
            <w:rFonts w:ascii="Times New Roman" w:hAnsi="Times New Roman" w:cs="Times New Roman"/>
            <w:sz w:val="24"/>
            <w:szCs w:val="24"/>
          </w:rPr>
          <w:t xml:space="preserve">James D.G. </w:t>
        </w:r>
        <w:proofErr w:type="spellStart"/>
        <w:r w:rsidR="00B2528A" w:rsidRPr="008C634A">
          <w:rPr>
            <w:rStyle w:val="Hipervnculo"/>
            <w:rFonts w:ascii="Times New Roman" w:hAnsi="Times New Roman" w:cs="Times New Roman"/>
            <w:sz w:val="24"/>
            <w:szCs w:val="24"/>
          </w:rPr>
          <w:t>Dunn</w:t>
        </w:r>
        <w:proofErr w:type="spellEnd"/>
      </w:hyperlink>
      <w:r w:rsidR="00B2528A">
        <w:rPr>
          <w:rFonts w:ascii="Times New Roman" w:hAnsi="Times New Roman" w:cs="Times New Roman"/>
          <w:sz w:val="24"/>
          <w:szCs w:val="24"/>
        </w:rPr>
        <w:t xml:space="preserve">, </w:t>
      </w:r>
      <w:hyperlink r:id="rId25" w:history="1">
        <w:r w:rsidR="00B2528A" w:rsidRPr="008C634A">
          <w:rPr>
            <w:rStyle w:val="Hipervnculo"/>
            <w:rFonts w:ascii="Times New Roman" w:hAnsi="Times New Roman" w:cs="Times New Roman"/>
            <w:i/>
            <w:smallCaps/>
            <w:sz w:val="24"/>
            <w:szCs w:val="24"/>
          </w:rPr>
          <w:t>dieron culto a Jesús los primeros cristianos. Los testimonios del nuevo testamento</w:t>
        </w:r>
      </w:hyperlink>
      <w:r w:rsidR="00B2528A">
        <w:rPr>
          <w:rFonts w:ascii="Times New Roman" w:hAnsi="Times New Roman" w:cs="Times New Roman"/>
          <w:sz w:val="24"/>
          <w:szCs w:val="24"/>
        </w:rPr>
        <w:t xml:space="preserve">, por Verbo Divino en 2011 (título original: </w:t>
      </w:r>
      <w:hyperlink r:id="rId26" w:history="1">
        <w:proofErr w:type="spellStart"/>
        <w:r w:rsidR="00B2528A" w:rsidRPr="008C634A">
          <w:rPr>
            <w:rStyle w:val="Hipervnculo"/>
            <w:rFonts w:ascii="Times New Roman" w:hAnsi="Times New Roman" w:cs="Times New Roman"/>
            <w:i/>
            <w:sz w:val="24"/>
            <w:szCs w:val="24"/>
          </w:rPr>
          <w:t>Did</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the</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First</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Christians</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Worship</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Jesus</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The</w:t>
        </w:r>
        <w:proofErr w:type="spellEnd"/>
        <w:r w:rsidR="00B2528A" w:rsidRPr="008C634A">
          <w:rPr>
            <w:rStyle w:val="Hipervnculo"/>
            <w:rFonts w:ascii="Times New Roman" w:hAnsi="Times New Roman" w:cs="Times New Roman"/>
            <w:i/>
            <w:sz w:val="24"/>
            <w:szCs w:val="24"/>
          </w:rPr>
          <w:t xml:space="preserve"> New </w:t>
        </w:r>
        <w:proofErr w:type="spellStart"/>
        <w:r w:rsidR="00B2528A" w:rsidRPr="008C634A">
          <w:rPr>
            <w:rStyle w:val="Hipervnculo"/>
            <w:rFonts w:ascii="Times New Roman" w:hAnsi="Times New Roman" w:cs="Times New Roman"/>
            <w:i/>
            <w:sz w:val="24"/>
            <w:szCs w:val="24"/>
          </w:rPr>
          <w:t>Testament</w:t>
        </w:r>
        <w:proofErr w:type="spellEnd"/>
        <w:r w:rsidR="00B2528A" w:rsidRPr="008C634A">
          <w:rPr>
            <w:rStyle w:val="Hipervnculo"/>
            <w:rFonts w:ascii="Times New Roman" w:hAnsi="Times New Roman" w:cs="Times New Roman"/>
            <w:i/>
            <w:sz w:val="24"/>
            <w:szCs w:val="24"/>
          </w:rPr>
          <w:t xml:space="preserve"> </w:t>
        </w:r>
        <w:proofErr w:type="spellStart"/>
        <w:r w:rsidR="00B2528A" w:rsidRPr="008C634A">
          <w:rPr>
            <w:rStyle w:val="Hipervnculo"/>
            <w:rFonts w:ascii="Times New Roman" w:hAnsi="Times New Roman" w:cs="Times New Roman"/>
            <w:i/>
            <w:sz w:val="24"/>
            <w:szCs w:val="24"/>
          </w:rPr>
          <w:t>Evidnce</w:t>
        </w:r>
        <w:proofErr w:type="spellEnd"/>
      </w:hyperlink>
      <w:r w:rsidR="00B2528A">
        <w:rPr>
          <w:rFonts w:ascii="Times New Roman" w:hAnsi="Times New Roman" w:cs="Times New Roman"/>
          <w:sz w:val="24"/>
          <w:szCs w:val="24"/>
        </w:rPr>
        <w:t>, 2010)</w:t>
      </w:r>
    </w:p>
    <w:p w:rsidR="008C634A" w:rsidRDefault="00B51E06" w:rsidP="006125E0">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Veo que Sígueme tiene un libro de Larry W. Hurtado que tocaría de pleno con tu “</w:t>
      </w:r>
      <w:r w:rsidRPr="00D22D29">
        <w:rPr>
          <w:rFonts w:ascii="Times New Roman" w:hAnsi="Times New Roman" w:cs="Times New Roman"/>
          <w:i/>
          <w:sz w:val="24"/>
          <w:szCs w:val="24"/>
        </w:rPr>
        <w:t>admiración</w:t>
      </w:r>
      <w:r>
        <w:rPr>
          <w:rFonts w:ascii="Times New Roman" w:hAnsi="Times New Roman" w:cs="Times New Roman"/>
          <w:sz w:val="24"/>
          <w:szCs w:val="24"/>
        </w:rPr>
        <w:t xml:space="preserve">”: </w:t>
      </w:r>
      <w:hyperlink r:id="rId27" w:history="1">
        <w:r w:rsidR="00E961DC" w:rsidRPr="00654155">
          <w:rPr>
            <w:rStyle w:val="Hipervnculo"/>
            <w:smallCaps/>
          </w:rPr>
          <w:t>¿c</w:t>
        </w:r>
        <w:r w:rsidRPr="00654155">
          <w:rPr>
            <w:rStyle w:val="Hipervnculo"/>
            <w:smallCaps/>
          </w:rPr>
          <w:t xml:space="preserve">ómo llegó </w:t>
        </w:r>
        <w:proofErr w:type="spellStart"/>
        <w:r w:rsidR="00E961DC" w:rsidRPr="00654155">
          <w:rPr>
            <w:rStyle w:val="Hipervnculo"/>
            <w:smallCaps/>
          </w:rPr>
          <w:t>j</w:t>
        </w:r>
        <w:r w:rsidRPr="00654155">
          <w:rPr>
            <w:rStyle w:val="Hipervnculo"/>
            <w:smallCaps/>
          </w:rPr>
          <w:t>esús</w:t>
        </w:r>
        <w:proofErr w:type="spellEnd"/>
        <w:r w:rsidRPr="00654155">
          <w:rPr>
            <w:rStyle w:val="Hipervnculo"/>
            <w:smallCaps/>
          </w:rPr>
          <w:t xml:space="preserve"> a ser dios?</w:t>
        </w:r>
      </w:hyperlink>
      <w:r>
        <w:rPr>
          <w:rFonts w:ascii="Times New Roman" w:hAnsi="Times New Roman" w:cs="Times New Roman"/>
          <w:sz w:val="24"/>
          <w:szCs w:val="24"/>
        </w:rPr>
        <w:t>, por el asequible precio de 14 euros.</w:t>
      </w:r>
      <w:r w:rsidR="00A774E4">
        <w:rPr>
          <w:rFonts w:ascii="Times New Roman" w:hAnsi="Times New Roman" w:cs="Times New Roman"/>
          <w:sz w:val="24"/>
          <w:szCs w:val="24"/>
        </w:rPr>
        <w:t xml:space="preserve"> Ya veo que tú también lo citas.</w:t>
      </w:r>
      <w:bookmarkStart w:id="0" w:name="_GoBack"/>
      <w:bookmarkEnd w:id="0"/>
    </w:p>
    <w:p w:rsidR="00E52D2F" w:rsidRDefault="00E52D2F" w:rsidP="006125E0">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No sé si te has fijado cómo el traductor ha cambiado el título del primer libro citado de Hurtado: el “</w:t>
      </w:r>
      <w:r w:rsidRPr="00D22D29">
        <w:rPr>
          <w:rFonts w:ascii="Times New Roman" w:hAnsi="Times New Roman" w:cs="Times New Roman"/>
          <w:i/>
          <w:sz w:val="24"/>
          <w:szCs w:val="24"/>
        </w:rPr>
        <w:t xml:space="preserve">Lord </w:t>
      </w:r>
      <w:proofErr w:type="spellStart"/>
      <w:r w:rsidRPr="00D22D29">
        <w:rPr>
          <w:rFonts w:ascii="Times New Roman" w:hAnsi="Times New Roman" w:cs="Times New Roman"/>
          <w:i/>
          <w:sz w:val="24"/>
          <w:szCs w:val="24"/>
        </w:rPr>
        <w:t>Jesus</w:t>
      </w:r>
      <w:proofErr w:type="spellEnd"/>
      <w:r w:rsidRPr="00D22D29">
        <w:rPr>
          <w:rFonts w:ascii="Times New Roman" w:hAnsi="Times New Roman" w:cs="Times New Roman"/>
          <w:i/>
          <w:sz w:val="24"/>
          <w:szCs w:val="24"/>
        </w:rPr>
        <w:t xml:space="preserve"> </w:t>
      </w:r>
      <w:proofErr w:type="spellStart"/>
      <w:r w:rsidRPr="00D22D29">
        <w:rPr>
          <w:rFonts w:ascii="Times New Roman" w:hAnsi="Times New Roman" w:cs="Times New Roman"/>
          <w:i/>
          <w:sz w:val="24"/>
          <w:szCs w:val="24"/>
        </w:rPr>
        <w:t>Christ</w:t>
      </w:r>
      <w:proofErr w:type="spellEnd"/>
      <w:r>
        <w:rPr>
          <w:rFonts w:ascii="Times New Roman" w:hAnsi="Times New Roman" w:cs="Times New Roman"/>
          <w:sz w:val="24"/>
          <w:szCs w:val="24"/>
        </w:rPr>
        <w:t>” ha pasado a ser “</w:t>
      </w:r>
      <w:r w:rsidRPr="00D22D29">
        <w:rPr>
          <w:rFonts w:ascii="Times New Roman" w:hAnsi="Times New Roman" w:cs="Times New Roman"/>
          <w:i/>
          <w:sz w:val="24"/>
          <w:szCs w:val="24"/>
        </w:rPr>
        <w:t>Señor Jesucristo</w:t>
      </w:r>
      <w:r>
        <w:rPr>
          <w:rFonts w:ascii="Times New Roman" w:hAnsi="Times New Roman" w:cs="Times New Roman"/>
          <w:sz w:val="24"/>
          <w:szCs w:val="24"/>
        </w:rPr>
        <w:t>”. Una prueba de que este señor no me lee o, al menos, que no ha leído mi</w:t>
      </w:r>
    </w:p>
    <w:p w:rsidR="00ED6087" w:rsidRDefault="00A774E4" w:rsidP="00654155">
      <w:pPr>
        <w:spacing w:before="180" w:after="180" w:line="240" w:lineRule="auto"/>
        <w:ind w:left="5103" w:right="284"/>
        <w:jc w:val="center"/>
        <w:rPr>
          <w:rStyle w:val="Hipervnculo"/>
          <w:rFonts w:ascii="Comic Sans MS" w:hAnsi="Comic Sans MS"/>
          <w:sz w:val="20"/>
          <w:szCs w:val="20"/>
        </w:rPr>
      </w:pPr>
      <w:hyperlink r:id="rId28" w:history="1">
        <w:r w:rsidR="00ED6087" w:rsidRPr="00ED6087">
          <w:rPr>
            <w:rStyle w:val="Hipervnculo"/>
            <w:rFonts w:ascii="Comic Sans MS" w:hAnsi="Comic Sans MS"/>
            <w:sz w:val="20"/>
            <w:szCs w:val="20"/>
          </w:rPr>
          <w:t xml:space="preserve">"Jesucristo" no existe </w:t>
        </w:r>
        <w:r w:rsidR="00ED6087" w:rsidRPr="00ED6087">
          <w:rPr>
            <w:rStyle w:val="Hipervnculo"/>
            <w:rFonts w:ascii="Comic Sans MS" w:hAnsi="Comic Sans MS"/>
            <w:sz w:val="20"/>
            <w:szCs w:val="20"/>
          </w:rPr>
          <w:br/>
          <w:t>en el texto original griego</w:t>
        </w:r>
      </w:hyperlink>
    </w:p>
    <w:p w:rsidR="00ED6087" w:rsidRPr="006125E0" w:rsidRDefault="00ED6087" w:rsidP="006125E0">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Como soy un jubilado me puedo dedicar a la investigación: la palabra “</w:t>
      </w:r>
      <w:r w:rsidRPr="00D22D29">
        <w:rPr>
          <w:rFonts w:ascii="Times New Roman" w:hAnsi="Times New Roman" w:cs="Times New Roman"/>
          <w:i/>
          <w:sz w:val="24"/>
          <w:szCs w:val="24"/>
        </w:rPr>
        <w:t>Jesucristo</w:t>
      </w:r>
      <w:r>
        <w:rPr>
          <w:rFonts w:ascii="Times New Roman" w:hAnsi="Times New Roman" w:cs="Times New Roman"/>
          <w:sz w:val="24"/>
          <w:szCs w:val="24"/>
        </w:rPr>
        <w:t xml:space="preserve">” sale en las traducciones castellanas </w:t>
      </w:r>
      <w:r w:rsidR="00E0697F">
        <w:rPr>
          <w:rFonts w:ascii="Times New Roman" w:hAnsi="Times New Roman" w:cs="Times New Roman"/>
          <w:sz w:val="24"/>
          <w:szCs w:val="24"/>
        </w:rPr>
        <w:t xml:space="preserve">(exceptuando la </w:t>
      </w:r>
      <w:r w:rsidR="00E0697F" w:rsidRPr="00D22D29">
        <w:rPr>
          <w:rFonts w:ascii="Times New Roman" w:hAnsi="Times New Roman" w:cs="Times New Roman"/>
          <w:i/>
          <w:sz w:val="24"/>
          <w:szCs w:val="24"/>
        </w:rPr>
        <w:t>Nueva Biblia Española</w:t>
      </w:r>
      <w:r w:rsidR="00E0697F">
        <w:rPr>
          <w:rFonts w:ascii="Times New Roman" w:hAnsi="Times New Roman" w:cs="Times New Roman"/>
          <w:sz w:val="24"/>
          <w:szCs w:val="24"/>
        </w:rPr>
        <w:t xml:space="preserve">) </w:t>
      </w:r>
      <w:r>
        <w:rPr>
          <w:rFonts w:ascii="Times New Roman" w:hAnsi="Times New Roman" w:cs="Times New Roman"/>
          <w:sz w:val="24"/>
          <w:szCs w:val="24"/>
        </w:rPr>
        <w:t>y catalanas</w:t>
      </w:r>
      <w:r w:rsidR="00887BE5">
        <w:rPr>
          <w:rFonts w:ascii="Times New Roman" w:hAnsi="Times New Roman" w:cs="Times New Roman"/>
          <w:sz w:val="24"/>
          <w:szCs w:val="24"/>
        </w:rPr>
        <w:t>, pero no la encu</w:t>
      </w:r>
      <w:r w:rsidR="00654155">
        <w:rPr>
          <w:rFonts w:ascii="Times New Roman" w:hAnsi="Times New Roman" w:cs="Times New Roman"/>
          <w:sz w:val="24"/>
          <w:szCs w:val="24"/>
        </w:rPr>
        <w:t>e</w:t>
      </w:r>
      <w:r w:rsidR="00887BE5">
        <w:rPr>
          <w:rFonts w:ascii="Times New Roman" w:hAnsi="Times New Roman" w:cs="Times New Roman"/>
          <w:sz w:val="24"/>
          <w:szCs w:val="24"/>
        </w:rPr>
        <w:t>ntro (como una sola palara) en las traducciones francesas o inglesas, ni tampoco en la alemana</w:t>
      </w:r>
      <w:r w:rsidR="008F2307">
        <w:rPr>
          <w:rFonts w:ascii="Times New Roman" w:hAnsi="Times New Roman" w:cs="Times New Roman"/>
          <w:sz w:val="24"/>
          <w:szCs w:val="24"/>
        </w:rPr>
        <w:t xml:space="preserve"> </w:t>
      </w:r>
      <w:hyperlink r:id="rId29" w:history="1">
        <w:r w:rsidR="008F2307" w:rsidRPr="008F2307">
          <w:rPr>
            <w:rStyle w:val="Hipervnculo"/>
            <w:rFonts w:ascii="Times New Roman" w:hAnsi="Times New Roman" w:cs="Times New Roman"/>
            <w:i/>
            <w:sz w:val="24"/>
            <w:szCs w:val="24"/>
          </w:rPr>
          <w:t xml:space="preserve">Luther </w:t>
        </w:r>
        <w:proofErr w:type="spellStart"/>
        <w:r w:rsidR="008F2307" w:rsidRPr="008F2307">
          <w:rPr>
            <w:rStyle w:val="Hipervnculo"/>
            <w:rFonts w:ascii="Times New Roman" w:hAnsi="Times New Roman" w:cs="Times New Roman"/>
            <w:i/>
            <w:sz w:val="24"/>
            <w:szCs w:val="24"/>
          </w:rPr>
          <w:t>Bibel</w:t>
        </w:r>
        <w:proofErr w:type="spellEnd"/>
        <w:r w:rsidR="008F2307" w:rsidRPr="008F2307">
          <w:rPr>
            <w:rStyle w:val="Hipervnculo"/>
            <w:rFonts w:ascii="Times New Roman" w:hAnsi="Times New Roman" w:cs="Times New Roman"/>
            <w:sz w:val="24"/>
            <w:szCs w:val="24"/>
          </w:rPr>
          <w:t xml:space="preserve"> de 1545</w:t>
        </w:r>
      </w:hyperlink>
      <w:r w:rsidR="00C40E3A">
        <w:rPr>
          <w:rFonts w:ascii="Times New Roman" w:hAnsi="Times New Roman" w:cs="Times New Roman"/>
          <w:i/>
          <w:sz w:val="24"/>
          <w:szCs w:val="24"/>
        </w:rPr>
        <w:t xml:space="preserve">, </w:t>
      </w:r>
      <w:r w:rsidR="008F2307" w:rsidRPr="00C40E3A">
        <w:rPr>
          <w:rFonts w:ascii="Times New Roman" w:hAnsi="Times New Roman" w:cs="Times New Roman"/>
          <w:sz w:val="24"/>
          <w:szCs w:val="24"/>
        </w:rPr>
        <w:t xml:space="preserve">ni en la oficial de los </w:t>
      </w:r>
      <w:proofErr w:type="spellStart"/>
      <w:r w:rsidR="008F2307" w:rsidRPr="00C40E3A">
        <w:rPr>
          <w:rFonts w:ascii="Times New Roman" w:hAnsi="Times New Roman" w:cs="Times New Roman"/>
          <w:sz w:val="24"/>
          <w:szCs w:val="24"/>
        </w:rPr>
        <w:t>Paises</w:t>
      </w:r>
      <w:proofErr w:type="spellEnd"/>
      <w:r w:rsidR="008F2307" w:rsidRPr="00C40E3A">
        <w:rPr>
          <w:rFonts w:ascii="Times New Roman" w:hAnsi="Times New Roman" w:cs="Times New Roman"/>
          <w:sz w:val="24"/>
          <w:szCs w:val="24"/>
        </w:rPr>
        <w:t xml:space="preserve"> Bajos</w:t>
      </w:r>
      <w:r w:rsidR="00887BE5">
        <w:rPr>
          <w:rFonts w:ascii="Times New Roman" w:hAnsi="Times New Roman" w:cs="Times New Roman"/>
          <w:sz w:val="24"/>
          <w:szCs w:val="24"/>
        </w:rPr>
        <w:t xml:space="preserve"> (la </w:t>
      </w:r>
      <w:hyperlink r:id="rId30" w:tgtFrame="_blank" w:history="1">
        <w:r w:rsidR="00887BE5" w:rsidRPr="00C40E3A">
          <w:rPr>
            <w:rStyle w:val="Hipervnculo"/>
            <w:rFonts w:ascii="Times New Roman" w:hAnsi="Times New Roman" w:cs="Times New Roman"/>
            <w:i/>
            <w:sz w:val="24"/>
            <w:szCs w:val="24"/>
          </w:rPr>
          <w:t xml:space="preserve">De </w:t>
        </w:r>
        <w:proofErr w:type="spellStart"/>
        <w:r w:rsidR="00887BE5" w:rsidRPr="00C40E3A">
          <w:rPr>
            <w:rStyle w:val="Hipervnculo"/>
            <w:rFonts w:ascii="Times New Roman" w:hAnsi="Times New Roman" w:cs="Times New Roman"/>
            <w:i/>
            <w:sz w:val="24"/>
            <w:szCs w:val="24"/>
          </w:rPr>
          <w:t>Statenvertaling</w:t>
        </w:r>
        <w:proofErr w:type="spellEnd"/>
      </w:hyperlink>
      <w:r w:rsidR="00887BE5" w:rsidRPr="006125E0">
        <w:rPr>
          <w:rFonts w:ascii="Times New Roman" w:hAnsi="Times New Roman" w:cs="Times New Roman"/>
          <w:sz w:val="24"/>
          <w:szCs w:val="24"/>
        </w:rPr>
        <w:t xml:space="preserve"> de 1637</w:t>
      </w:r>
      <w:r w:rsidR="008F2307">
        <w:rPr>
          <w:rFonts w:ascii="Times New Roman" w:hAnsi="Times New Roman" w:cs="Times New Roman"/>
          <w:sz w:val="24"/>
          <w:szCs w:val="24"/>
        </w:rPr>
        <w:t>)</w:t>
      </w:r>
      <w:r w:rsidR="007416E1" w:rsidRPr="006125E0">
        <w:rPr>
          <w:rFonts w:ascii="Times New Roman" w:hAnsi="Times New Roman" w:cs="Times New Roman"/>
          <w:sz w:val="24"/>
          <w:szCs w:val="24"/>
        </w:rPr>
        <w:t xml:space="preserve">. Ni tampoco en la </w:t>
      </w:r>
      <w:hyperlink r:id="rId31" w:history="1">
        <w:r w:rsidR="007416E1" w:rsidRPr="00C40E3A">
          <w:rPr>
            <w:rStyle w:val="Hipervnculo"/>
            <w:rFonts w:ascii="Times New Roman" w:hAnsi="Times New Roman" w:cs="Times New Roman"/>
            <w:i/>
            <w:sz w:val="24"/>
            <w:szCs w:val="24"/>
          </w:rPr>
          <w:t>Vulgata latina</w:t>
        </w:r>
      </w:hyperlink>
      <w:r w:rsidR="007416E1" w:rsidRPr="006125E0">
        <w:rPr>
          <w:rFonts w:ascii="Times New Roman" w:hAnsi="Times New Roman" w:cs="Times New Roman"/>
          <w:sz w:val="24"/>
          <w:szCs w:val="24"/>
        </w:rPr>
        <w:t xml:space="preserve"> que mantiene, como el texto griego, las dos palabras separadas.</w:t>
      </w:r>
    </w:p>
    <w:p w:rsidR="007416E1" w:rsidRDefault="00283E2E" w:rsidP="006125E0">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Mi interés en esta cuestión es muy sencill</w:t>
      </w:r>
      <w:r w:rsidR="0035774A">
        <w:rPr>
          <w:rFonts w:ascii="Times New Roman" w:hAnsi="Times New Roman" w:cs="Times New Roman"/>
          <w:sz w:val="24"/>
          <w:szCs w:val="24"/>
        </w:rPr>
        <w:t>o</w:t>
      </w:r>
      <w:r>
        <w:rPr>
          <w:rFonts w:ascii="Times New Roman" w:hAnsi="Times New Roman" w:cs="Times New Roman"/>
          <w:sz w:val="24"/>
          <w:szCs w:val="24"/>
        </w:rPr>
        <w:t>: si hablas de “</w:t>
      </w:r>
      <w:r w:rsidRPr="005C2C99">
        <w:rPr>
          <w:rFonts w:ascii="Times New Roman" w:hAnsi="Times New Roman" w:cs="Times New Roman"/>
          <w:i/>
          <w:sz w:val="24"/>
          <w:szCs w:val="24"/>
        </w:rPr>
        <w:t>Jesucristo</w:t>
      </w:r>
      <w:r>
        <w:rPr>
          <w:rFonts w:ascii="Times New Roman" w:hAnsi="Times New Roman" w:cs="Times New Roman"/>
          <w:sz w:val="24"/>
          <w:szCs w:val="24"/>
        </w:rPr>
        <w:t>”, posiblemente nadie te levante la voz; si hablas de “</w:t>
      </w:r>
      <w:r w:rsidRPr="005C2C99">
        <w:rPr>
          <w:rFonts w:ascii="Times New Roman" w:hAnsi="Times New Roman" w:cs="Times New Roman"/>
          <w:i/>
          <w:sz w:val="24"/>
          <w:szCs w:val="24"/>
        </w:rPr>
        <w:t>Jesús el Mesías</w:t>
      </w:r>
      <w:r>
        <w:rPr>
          <w:rFonts w:ascii="Times New Roman" w:hAnsi="Times New Roman" w:cs="Times New Roman"/>
          <w:sz w:val="24"/>
          <w:szCs w:val="24"/>
        </w:rPr>
        <w:t>”, muy posiblemente te dirán: “</w:t>
      </w:r>
      <w:r w:rsidRPr="005C2C99">
        <w:rPr>
          <w:rFonts w:ascii="Times New Roman" w:hAnsi="Times New Roman" w:cs="Times New Roman"/>
          <w:i/>
          <w:sz w:val="24"/>
          <w:szCs w:val="24"/>
        </w:rPr>
        <w:t xml:space="preserve">Oiga, señor, que hoy día </w:t>
      </w:r>
      <w:r w:rsidR="00370B9C" w:rsidRPr="005C2C99">
        <w:rPr>
          <w:rFonts w:ascii="Times New Roman" w:hAnsi="Times New Roman" w:cs="Times New Roman"/>
          <w:i/>
          <w:sz w:val="24"/>
          <w:szCs w:val="24"/>
        </w:rPr>
        <w:t xml:space="preserve">ya </w:t>
      </w:r>
      <w:r w:rsidRPr="005C2C99">
        <w:rPr>
          <w:rFonts w:ascii="Times New Roman" w:hAnsi="Times New Roman" w:cs="Times New Roman"/>
          <w:i/>
          <w:sz w:val="24"/>
          <w:szCs w:val="24"/>
        </w:rPr>
        <w:t>no necesitamos mesías</w:t>
      </w:r>
      <w:r>
        <w:rPr>
          <w:rFonts w:ascii="Times New Roman" w:hAnsi="Times New Roman" w:cs="Times New Roman"/>
          <w:sz w:val="24"/>
          <w:szCs w:val="24"/>
        </w:rPr>
        <w:t>”.</w:t>
      </w:r>
    </w:p>
    <w:p w:rsidR="008549F3" w:rsidRPr="006125E0" w:rsidRDefault="008549F3" w:rsidP="006125E0">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También es verdad que la palabra griega “</w:t>
      </w:r>
      <w:r w:rsidRPr="005C2C99">
        <w:rPr>
          <w:rFonts w:ascii="Times New Roman" w:hAnsi="Times New Roman" w:cs="Times New Roman"/>
          <w:i/>
          <w:sz w:val="24"/>
          <w:szCs w:val="24"/>
        </w:rPr>
        <w:t>mesías</w:t>
      </w:r>
      <w:r>
        <w:rPr>
          <w:rFonts w:ascii="Times New Roman" w:hAnsi="Times New Roman" w:cs="Times New Roman"/>
          <w:sz w:val="24"/>
          <w:szCs w:val="24"/>
        </w:rPr>
        <w:t>” (</w:t>
      </w:r>
      <w:proofErr w:type="spellStart"/>
      <w:r w:rsidR="00BD004B" w:rsidRPr="005C2C99">
        <w:rPr>
          <w:rStyle w:val="Hipervnculo"/>
          <w:rFonts w:ascii="Times New Roman" w:hAnsi="Times New Roman" w:cs="Times New Roman"/>
          <w:sz w:val="24"/>
          <w:szCs w:val="24"/>
        </w:rPr>
        <w:fldChar w:fldCharType="begin"/>
      </w:r>
      <w:r w:rsidR="00BD004B" w:rsidRPr="005C2C99">
        <w:rPr>
          <w:rStyle w:val="Hipervnculo"/>
          <w:rFonts w:ascii="Times New Roman" w:hAnsi="Times New Roman" w:cs="Times New Roman"/>
          <w:sz w:val="24"/>
          <w:szCs w:val="24"/>
        </w:rPr>
        <w:instrText xml:space="preserve"> HYPERLINK "https://www.blueletterbible.org/lexicon/g3323/kjv/tr/0-1/" </w:instrText>
      </w:r>
      <w:r w:rsidR="00BD004B" w:rsidRPr="005C2C99">
        <w:rPr>
          <w:rStyle w:val="Hipervnculo"/>
          <w:rFonts w:ascii="Times New Roman" w:hAnsi="Times New Roman" w:cs="Times New Roman"/>
          <w:sz w:val="24"/>
          <w:szCs w:val="24"/>
        </w:rPr>
        <w:fldChar w:fldCharType="separate"/>
      </w:r>
      <w:r w:rsidRPr="005C2C99">
        <w:rPr>
          <w:rStyle w:val="Hipervnculo"/>
          <w:rFonts w:ascii="Times New Roman" w:hAnsi="Times New Roman" w:cs="Times New Roman"/>
          <w:sz w:val="24"/>
          <w:szCs w:val="24"/>
        </w:rPr>
        <w:t>Μεσσι</w:t>
      </w:r>
      <w:proofErr w:type="spellEnd"/>
      <w:r w:rsidRPr="005C2C99">
        <w:rPr>
          <w:rStyle w:val="Hipervnculo"/>
          <w:rFonts w:ascii="Times New Roman" w:hAnsi="Times New Roman" w:cs="Times New Roman"/>
          <w:sz w:val="24"/>
          <w:szCs w:val="24"/>
        </w:rPr>
        <w:t>́ας</w:t>
      </w:r>
      <w:r w:rsidR="00BD004B" w:rsidRPr="005C2C99">
        <w:rPr>
          <w:rStyle w:val="Hipervnculo"/>
          <w:rFonts w:ascii="Times New Roman" w:hAnsi="Times New Roman" w:cs="Times New Roman"/>
          <w:sz w:val="24"/>
          <w:szCs w:val="24"/>
        </w:rPr>
        <w:fldChar w:fldCharType="end"/>
      </w:r>
      <w:r w:rsidRPr="006125E0">
        <w:rPr>
          <w:rFonts w:ascii="Times New Roman" w:hAnsi="Times New Roman" w:cs="Times New Roman"/>
          <w:sz w:val="24"/>
          <w:szCs w:val="24"/>
        </w:rPr>
        <w:t>) aparece, en el texto griego, sólo en el evangelio de Juan y sólo dos veces (1, 41; 4, 25).</w:t>
      </w:r>
      <w:r w:rsidR="00370B9C" w:rsidRPr="006125E0">
        <w:rPr>
          <w:rFonts w:ascii="Times New Roman" w:hAnsi="Times New Roman" w:cs="Times New Roman"/>
          <w:sz w:val="24"/>
          <w:szCs w:val="24"/>
        </w:rPr>
        <w:t xml:space="preserve"> En el resto se utiliza la palabra “cristo” (</w:t>
      </w:r>
      <w:proofErr w:type="spellStart"/>
      <w:r w:rsidR="00D22D29">
        <w:rPr>
          <w:rFonts w:ascii="Times New Roman" w:hAnsi="Times New Roman" w:cs="Times New Roman"/>
          <w:sz w:val="24"/>
          <w:szCs w:val="24"/>
        </w:rPr>
        <w:fldChar w:fldCharType="begin"/>
      </w:r>
      <w:r w:rsidR="00D22D29">
        <w:rPr>
          <w:rFonts w:ascii="Times New Roman" w:hAnsi="Times New Roman" w:cs="Times New Roman"/>
          <w:sz w:val="24"/>
          <w:szCs w:val="24"/>
        </w:rPr>
        <w:instrText xml:space="preserve"> HYPERLINK "https://www.blueletterbible.org/lexicon/g5547/kjv/tr/0-1/" </w:instrText>
      </w:r>
      <w:r w:rsidR="00D22D29">
        <w:rPr>
          <w:rFonts w:ascii="Times New Roman" w:hAnsi="Times New Roman" w:cs="Times New Roman"/>
          <w:sz w:val="24"/>
          <w:szCs w:val="24"/>
        </w:rPr>
        <w:fldChar w:fldCharType="separate"/>
      </w:r>
      <w:r w:rsidR="002C19EF" w:rsidRPr="00D22D29">
        <w:rPr>
          <w:rStyle w:val="Hipervnculo"/>
          <w:rFonts w:ascii="Times New Roman" w:hAnsi="Times New Roman" w:cs="Times New Roman"/>
          <w:sz w:val="24"/>
          <w:szCs w:val="24"/>
        </w:rPr>
        <w:t>Χριστὸς</w:t>
      </w:r>
      <w:proofErr w:type="spellEnd"/>
      <w:r w:rsidR="00D22D29">
        <w:rPr>
          <w:rFonts w:ascii="Times New Roman" w:hAnsi="Times New Roman" w:cs="Times New Roman"/>
          <w:sz w:val="24"/>
          <w:szCs w:val="24"/>
        </w:rPr>
        <w:fldChar w:fldCharType="end"/>
      </w:r>
      <w:r w:rsidR="002C19EF" w:rsidRPr="006125E0">
        <w:rPr>
          <w:rFonts w:ascii="Times New Roman" w:hAnsi="Times New Roman" w:cs="Times New Roman"/>
          <w:sz w:val="24"/>
          <w:szCs w:val="24"/>
        </w:rPr>
        <w:t>)</w:t>
      </w:r>
      <w:r w:rsidR="0029414C">
        <w:rPr>
          <w:rFonts w:ascii="Times New Roman" w:hAnsi="Times New Roman" w:cs="Times New Roman"/>
          <w:sz w:val="24"/>
          <w:szCs w:val="24"/>
        </w:rPr>
        <w:t>, que gana por goleada (569 veces)</w:t>
      </w:r>
      <w:r w:rsidR="002C19EF" w:rsidRPr="006125E0">
        <w:rPr>
          <w:rFonts w:ascii="Times New Roman" w:hAnsi="Times New Roman" w:cs="Times New Roman"/>
          <w:sz w:val="24"/>
          <w:szCs w:val="24"/>
        </w:rPr>
        <w:t>.</w:t>
      </w:r>
    </w:p>
    <w:p w:rsidR="00BD004B" w:rsidRDefault="006B35C5" w:rsidP="00BC23D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Jesús llegó a ser “</w:t>
      </w:r>
      <w:r w:rsidRPr="0029414C">
        <w:rPr>
          <w:rFonts w:ascii="Times New Roman" w:hAnsi="Times New Roman" w:cs="Times New Roman"/>
          <w:i/>
          <w:sz w:val="24"/>
          <w:szCs w:val="24"/>
        </w:rPr>
        <w:t>dios</w:t>
      </w:r>
      <w:r>
        <w:rPr>
          <w:rFonts w:ascii="Times New Roman" w:hAnsi="Times New Roman" w:cs="Times New Roman"/>
          <w:sz w:val="24"/>
          <w:szCs w:val="24"/>
        </w:rPr>
        <w:t>” (o mejor dicho, nos ha llegado a nosotros como “</w:t>
      </w:r>
      <w:r w:rsidRPr="0029414C">
        <w:rPr>
          <w:rFonts w:ascii="Times New Roman" w:hAnsi="Times New Roman" w:cs="Times New Roman"/>
          <w:i/>
          <w:sz w:val="24"/>
          <w:szCs w:val="24"/>
        </w:rPr>
        <w:t>dios</w:t>
      </w:r>
      <w:r>
        <w:rPr>
          <w:rFonts w:ascii="Times New Roman" w:hAnsi="Times New Roman" w:cs="Times New Roman"/>
          <w:sz w:val="24"/>
          <w:szCs w:val="24"/>
        </w:rPr>
        <w:t>”)</w:t>
      </w:r>
      <w:r w:rsidR="00FC756A">
        <w:rPr>
          <w:rFonts w:ascii="Times New Roman" w:hAnsi="Times New Roman" w:cs="Times New Roman"/>
          <w:sz w:val="24"/>
          <w:szCs w:val="24"/>
        </w:rPr>
        <w:t xml:space="preserve"> porque  agarró el autobús de la “</w:t>
      </w:r>
      <w:r w:rsidR="00FC756A" w:rsidRPr="0029414C">
        <w:rPr>
          <w:rFonts w:ascii="Times New Roman" w:hAnsi="Times New Roman" w:cs="Times New Roman"/>
          <w:i/>
          <w:color w:val="FF0000"/>
          <w:sz w:val="24"/>
          <w:szCs w:val="24"/>
        </w:rPr>
        <w:t>Ruta Norte</w:t>
      </w:r>
      <w:r w:rsidR="00FC756A">
        <w:rPr>
          <w:rFonts w:ascii="Times New Roman" w:hAnsi="Times New Roman" w:cs="Times New Roman"/>
          <w:sz w:val="24"/>
          <w:szCs w:val="24"/>
        </w:rPr>
        <w:t xml:space="preserve">”, la que pasaba por Pablo, por los neoplatónicos, por el Logos de </w:t>
      </w:r>
      <w:proofErr w:type="spellStart"/>
      <w:r w:rsidR="00FC756A">
        <w:rPr>
          <w:rFonts w:ascii="Times New Roman" w:hAnsi="Times New Roman" w:cs="Times New Roman"/>
          <w:sz w:val="24"/>
          <w:szCs w:val="24"/>
        </w:rPr>
        <w:t>Plotino</w:t>
      </w:r>
      <w:proofErr w:type="spellEnd"/>
      <w:r w:rsidR="00FC756A">
        <w:rPr>
          <w:rFonts w:ascii="Times New Roman" w:hAnsi="Times New Roman" w:cs="Times New Roman"/>
          <w:sz w:val="24"/>
          <w:szCs w:val="24"/>
        </w:rPr>
        <w:t xml:space="preserve">, </w:t>
      </w:r>
      <w:r w:rsidR="005A7ECC">
        <w:rPr>
          <w:rFonts w:ascii="Times New Roman" w:hAnsi="Times New Roman" w:cs="Times New Roman"/>
          <w:sz w:val="24"/>
          <w:szCs w:val="24"/>
        </w:rPr>
        <w:t>por la gran plaza “</w:t>
      </w:r>
      <w:r w:rsidR="00654155">
        <w:rPr>
          <w:rFonts w:ascii="Times New Roman" w:hAnsi="Times New Roman" w:cs="Times New Roman"/>
          <w:i/>
          <w:sz w:val="24"/>
          <w:szCs w:val="24"/>
        </w:rPr>
        <w:t>Los</w:t>
      </w:r>
      <w:r w:rsidR="005A7ECC" w:rsidRPr="005A7ECC">
        <w:rPr>
          <w:rFonts w:ascii="Times New Roman" w:hAnsi="Times New Roman" w:cs="Times New Roman"/>
          <w:i/>
          <w:sz w:val="24"/>
          <w:szCs w:val="24"/>
        </w:rPr>
        <w:t xml:space="preserve"> mist</w:t>
      </w:r>
      <w:r w:rsidR="00654155">
        <w:rPr>
          <w:rFonts w:ascii="Times New Roman" w:hAnsi="Times New Roman" w:cs="Times New Roman"/>
          <w:i/>
          <w:sz w:val="24"/>
          <w:szCs w:val="24"/>
        </w:rPr>
        <w:t>e</w:t>
      </w:r>
      <w:r w:rsidR="005A7ECC" w:rsidRPr="005A7ECC">
        <w:rPr>
          <w:rFonts w:ascii="Times New Roman" w:hAnsi="Times New Roman" w:cs="Times New Roman"/>
          <w:i/>
          <w:sz w:val="24"/>
          <w:szCs w:val="24"/>
        </w:rPr>
        <w:t>ri</w:t>
      </w:r>
      <w:r w:rsidR="00654155">
        <w:rPr>
          <w:rFonts w:ascii="Times New Roman" w:hAnsi="Times New Roman" w:cs="Times New Roman"/>
          <w:i/>
          <w:sz w:val="24"/>
          <w:szCs w:val="24"/>
        </w:rPr>
        <w:t>o</w:t>
      </w:r>
      <w:r w:rsidR="005A7ECC" w:rsidRPr="005A7ECC">
        <w:rPr>
          <w:rFonts w:ascii="Times New Roman" w:hAnsi="Times New Roman" w:cs="Times New Roman"/>
          <w:i/>
          <w:sz w:val="24"/>
          <w:szCs w:val="24"/>
        </w:rPr>
        <w:t>s</w:t>
      </w:r>
      <w:r w:rsidR="005A7ECC">
        <w:rPr>
          <w:rFonts w:ascii="Times New Roman" w:hAnsi="Times New Roman" w:cs="Times New Roman"/>
          <w:sz w:val="24"/>
          <w:szCs w:val="24"/>
        </w:rPr>
        <w:t xml:space="preserve">” y </w:t>
      </w:r>
      <w:r w:rsidR="00FC756A">
        <w:rPr>
          <w:rFonts w:ascii="Times New Roman" w:hAnsi="Times New Roman" w:cs="Times New Roman"/>
          <w:sz w:val="24"/>
          <w:szCs w:val="24"/>
        </w:rPr>
        <w:t>por tantas parada</w:t>
      </w:r>
      <w:r w:rsidR="0029414C">
        <w:rPr>
          <w:rFonts w:ascii="Times New Roman" w:hAnsi="Times New Roman" w:cs="Times New Roman"/>
          <w:sz w:val="24"/>
          <w:szCs w:val="24"/>
        </w:rPr>
        <w:t>s</w:t>
      </w:r>
      <w:r w:rsidR="00FC756A">
        <w:rPr>
          <w:rFonts w:ascii="Times New Roman" w:hAnsi="Times New Roman" w:cs="Times New Roman"/>
          <w:sz w:val="24"/>
          <w:szCs w:val="24"/>
        </w:rPr>
        <w:t xml:space="preserve"> con nombres d</w:t>
      </w:r>
      <w:r w:rsidR="00BC23D3">
        <w:rPr>
          <w:rFonts w:ascii="Times New Roman" w:hAnsi="Times New Roman" w:cs="Times New Roman"/>
          <w:sz w:val="24"/>
          <w:szCs w:val="24"/>
        </w:rPr>
        <w:t>e</w:t>
      </w:r>
      <w:r w:rsidR="00FC756A">
        <w:rPr>
          <w:rFonts w:ascii="Times New Roman" w:hAnsi="Times New Roman" w:cs="Times New Roman"/>
          <w:sz w:val="24"/>
          <w:szCs w:val="24"/>
        </w:rPr>
        <w:t xml:space="preserve"> dioses y diosas…), pero si nos hubiera llegado a nosotros por la “</w:t>
      </w:r>
      <w:r w:rsidR="00FC756A" w:rsidRPr="0029414C">
        <w:rPr>
          <w:rStyle w:val="Hipervnculo"/>
          <w:rFonts w:ascii="Times New Roman" w:hAnsi="Times New Roman" w:cs="Times New Roman"/>
          <w:i/>
          <w:sz w:val="24"/>
          <w:szCs w:val="24"/>
        </w:rPr>
        <w:t>Ruta Sur</w:t>
      </w:r>
      <w:r w:rsidR="00FC756A">
        <w:rPr>
          <w:rFonts w:ascii="Times New Roman" w:hAnsi="Times New Roman" w:cs="Times New Roman"/>
          <w:sz w:val="24"/>
          <w:szCs w:val="24"/>
        </w:rPr>
        <w:t>”, la que pasaba por Santiago, judeo</w:t>
      </w:r>
      <w:r w:rsidR="00BC23D3">
        <w:rPr>
          <w:rFonts w:ascii="Times New Roman" w:hAnsi="Times New Roman" w:cs="Times New Roman"/>
          <w:sz w:val="24"/>
          <w:szCs w:val="24"/>
        </w:rPr>
        <w:t>-</w:t>
      </w:r>
      <w:r w:rsidR="00FC756A">
        <w:rPr>
          <w:rFonts w:ascii="Times New Roman" w:hAnsi="Times New Roman" w:cs="Times New Roman"/>
          <w:sz w:val="24"/>
          <w:szCs w:val="24"/>
        </w:rPr>
        <w:t xml:space="preserve">cristianos, ebionitas, por aquellas paradas de intercambio </w:t>
      </w:r>
      <w:r w:rsidR="00BC23D3">
        <w:rPr>
          <w:rFonts w:ascii="Times New Roman" w:hAnsi="Times New Roman" w:cs="Times New Roman"/>
          <w:sz w:val="24"/>
          <w:szCs w:val="24"/>
        </w:rPr>
        <w:t>-</w:t>
      </w:r>
      <w:r w:rsidR="00FC756A">
        <w:rPr>
          <w:rFonts w:ascii="Times New Roman" w:hAnsi="Times New Roman" w:cs="Times New Roman"/>
          <w:sz w:val="24"/>
          <w:szCs w:val="24"/>
        </w:rPr>
        <w:t>demasiado desconocidas por nosotros (al menos, por mí)</w:t>
      </w:r>
      <w:r w:rsidR="00BC23D3">
        <w:rPr>
          <w:rFonts w:ascii="Times New Roman" w:hAnsi="Times New Roman" w:cs="Times New Roman"/>
          <w:sz w:val="24"/>
          <w:szCs w:val="24"/>
        </w:rPr>
        <w:t>- con el movimiento de Mahoma… ¡otro gallo nos cantara!!</w:t>
      </w:r>
    </w:p>
    <w:p w:rsidR="0029414C" w:rsidRDefault="0029414C" w:rsidP="00BC23D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 quizás</w:t>
      </w:r>
      <w:r w:rsidR="002543A5">
        <w:rPr>
          <w:rFonts w:ascii="Times New Roman" w:hAnsi="Times New Roman" w:cs="Times New Roman"/>
          <w:sz w:val="24"/>
          <w:szCs w:val="24"/>
        </w:rPr>
        <w:t xml:space="preserve"> el bueno de Cipriano Salcedo no hubiera muerto en la hoguera y tú </w:t>
      </w:r>
      <w:r w:rsidR="00206FF2">
        <w:rPr>
          <w:rFonts w:ascii="Times New Roman" w:hAnsi="Times New Roman" w:cs="Times New Roman"/>
          <w:sz w:val="24"/>
          <w:szCs w:val="24"/>
        </w:rPr>
        <w:t xml:space="preserve">no hubieras podido escribir en </w:t>
      </w:r>
      <w:r w:rsidR="00206FF2" w:rsidRPr="00206FF2">
        <w:rPr>
          <w:rFonts w:ascii="Times New Roman" w:hAnsi="Times New Roman" w:cs="Times New Roman"/>
          <w:smallCaps/>
          <w:sz w:val="24"/>
          <w:szCs w:val="24"/>
        </w:rPr>
        <w:t>después de cristo</w:t>
      </w:r>
      <w:r w:rsidR="00206FF2">
        <w:rPr>
          <w:rFonts w:ascii="Times New Roman" w:hAnsi="Times New Roman" w:cs="Times New Roman"/>
          <w:sz w:val="24"/>
          <w:szCs w:val="24"/>
        </w:rPr>
        <w:t xml:space="preserve"> estas palabras:</w:t>
      </w:r>
    </w:p>
    <w:p w:rsidR="00206FF2" w:rsidRDefault="00206FF2" w:rsidP="00206FF2">
      <w:pPr>
        <w:spacing w:before="180" w:after="180" w:line="240" w:lineRule="auto"/>
        <w:ind w:left="1134"/>
        <w:jc w:val="both"/>
        <w:rPr>
          <w:rFonts w:ascii="Comic Sans MS" w:hAnsi="Comic Sans MS" w:cs="Times New Roman"/>
          <w:color w:val="FF0000"/>
        </w:rPr>
      </w:pPr>
      <w:r w:rsidRPr="00206FF2">
        <w:rPr>
          <w:rFonts w:ascii="Comic Sans MS" w:hAnsi="Comic Sans MS" w:cs="Times New Roman"/>
          <w:color w:val="FF0000"/>
        </w:rPr>
        <w:t xml:space="preserve">A uno de estos últimos, un desconocido, un secundario, simple peón de la sufrida infantería de la historia, Cipriano Salcedo de nombre, condenado en auto de fe en Valladolid, en mayo de 1559, lo ha rescatado Miguel Delibes del olvido en </w:t>
      </w:r>
      <w:r w:rsidRPr="00206FF2">
        <w:rPr>
          <w:rFonts w:ascii="Comic Sans MS" w:hAnsi="Comic Sans MS" w:cs="Times New Roman"/>
          <w:smallCaps/>
          <w:color w:val="FF0000"/>
        </w:rPr>
        <w:t>el hereje</w:t>
      </w:r>
      <w:r w:rsidRPr="00206FF2">
        <w:rPr>
          <w:rFonts w:ascii="Comic Sans MS" w:hAnsi="Comic Sans MS" w:cs="Times New Roman"/>
          <w:color w:val="FF0000"/>
        </w:rPr>
        <w:t>.</w:t>
      </w:r>
    </w:p>
    <w:p w:rsidR="00206FF2" w:rsidRPr="00F77DF6" w:rsidRDefault="00206FF2" w:rsidP="00F77DF6">
      <w:pPr>
        <w:spacing w:before="60" w:after="60" w:line="240" w:lineRule="auto"/>
        <w:jc w:val="both"/>
        <w:rPr>
          <w:rFonts w:ascii="Times New Roman" w:hAnsi="Times New Roman" w:cs="Times New Roman"/>
          <w:sz w:val="24"/>
          <w:szCs w:val="24"/>
        </w:rPr>
      </w:pPr>
      <w:r w:rsidRPr="00F77DF6">
        <w:rPr>
          <w:rFonts w:ascii="Times New Roman" w:hAnsi="Times New Roman" w:cs="Times New Roman"/>
          <w:sz w:val="24"/>
          <w:szCs w:val="24"/>
        </w:rPr>
        <w:t xml:space="preserve">Dejo la palabra a </w:t>
      </w:r>
      <w:hyperlink r:id="rId32" w:history="1">
        <w:r w:rsidRPr="00306D2B">
          <w:rPr>
            <w:rStyle w:val="Hipervnculo"/>
            <w:rFonts w:ascii="Times New Roman" w:hAnsi="Times New Roman" w:cs="Times New Roman"/>
            <w:sz w:val="24"/>
            <w:szCs w:val="24"/>
          </w:rPr>
          <w:t xml:space="preserve">John </w:t>
        </w:r>
        <w:proofErr w:type="spellStart"/>
        <w:r w:rsidRPr="00306D2B">
          <w:rPr>
            <w:rStyle w:val="Hipervnculo"/>
            <w:rFonts w:ascii="Times New Roman" w:hAnsi="Times New Roman" w:cs="Times New Roman"/>
            <w:sz w:val="24"/>
            <w:szCs w:val="24"/>
          </w:rPr>
          <w:t>Hick</w:t>
        </w:r>
        <w:proofErr w:type="spellEnd"/>
      </w:hyperlink>
      <w:r w:rsidRPr="00F77DF6">
        <w:rPr>
          <w:rFonts w:ascii="Times New Roman" w:hAnsi="Times New Roman" w:cs="Times New Roman"/>
          <w:sz w:val="24"/>
          <w:szCs w:val="24"/>
        </w:rPr>
        <w:t>:</w:t>
      </w:r>
    </w:p>
    <w:p w:rsidR="00206FF2" w:rsidRDefault="00F77DF6" w:rsidP="00206FF2">
      <w:pPr>
        <w:spacing w:before="180" w:after="180" w:line="240" w:lineRule="auto"/>
        <w:ind w:left="1134"/>
        <w:jc w:val="both"/>
        <w:rPr>
          <w:rFonts w:ascii="Comic Sans MS" w:hAnsi="Comic Sans MS" w:cs="Times New Roman"/>
          <w:color w:val="00B050"/>
        </w:rPr>
      </w:pPr>
      <w:r>
        <w:rPr>
          <w:rFonts w:ascii="Comic Sans MS" w:hAnsi="Comic Sans MS" w:cs="Times New Roman"/>
          <w:color w:val="00B050"/>
        </w:rPr>
        <w:t>…</w:t>
      </w:r>
      <w:r w:rsidR="00206FF2" w:rsidRPr="00F77DF6">
        <w:rPr>
          <w:rFonts w:ascii="Comic Sans MS" w:hAnsi="Comic Sans MS" w:cs="Times New Roman"/>
          <w:color w:val="00B050"/>
        </w:rPr>
        <w:t>grandes males históricos se han validado apelando a la</w:t>
      </w:r>
      <w:r w:rsidRPr="00F77DF6">
        <w:rPr>
          <w:rFonts w:ascii="Comic Sans MS" w:hAnsi="Comic Sans MS" w:cs="Times New Roman"/>
          <w:color w:val="00B050"/>
        </w:rPr>
        <w:t xml:space="preserve"> doctrina de la encarnación. </w:t>
      </w:r>
      <w:r w:rsidR="00206FF2" w:rsidRPr="00F77DF6">
        <w:rPr>
          <w:rFonts w:ascii="Comic Sans MS" w:hAnsi="Comic Sans MS" w:cs="Times New Roman"/>
          <w:color w:val="00B050"/>
        </w:rPr>
        <w:t>Estos males –el antisemitismo, la explotación colonial del Tercer Mundo, el patriarcado occidental, y el complejo de superioridad</w:t>
      </w:r>
      <w:r w:rsidRPr="00F77DF6">
        <w:rPr>
          <w:rFonts w:ascii="Comic Sans MS" w:hAnsi="Comic Sans MS" w:cs="Times New Roman"/>
          <w:color w:val="00B050"/>
        </w:rPr>
        <w:t xml:space="preserve">  </w:t>
      </w:r>
      <w:r w:rsidR="00206FF2" w:rsidRPr="00F77DF6">
        <w:rPr>
          <w:rFonts w:ascii="Comic Sans MS" w:hAnsi="Comic Sans MS" w:cs="Times New Roman"/>
          <w:color w:val="00B050"/>
        </w:rPr>
        <w:t>cristiano hacia otras religiones– no han sido causados por el dogma</w:t>
      </w:r>
      <w:r w:rsidRPr="00F77DF6">
        <w:rPr>
          <w:rFonts w:ascii="Comic Sans MS" w:hAnsi="Comic Sans MS" w:cs="Times New Roman"/>
          <w:color w:val="00B050"/>
        </w:rPr>
        <w:t xml:space="preserve"> </w:t>
      </w:r>
      <w:r w:rsidR="00206FF2" w:rsidRPr="00F77DF6">
        <w:rPr>
          <w:rFonts w:ascii="Comic Sans MS" w:hAnsi="Comic Sans MS" w:cs="Times New Roman"/>
          <w:color w:val="00B050"/>
        </w:rPr>
        <w:t>de la encarnación. Han sido causados por la avaricia, la crueldad y los</w:t>
      </w:r>
      <w:r w:rsidRPr="00F77DF6">
        <w:rPr>
          <w:rFonts w:ascii="Comic Sans MS" w:hAnsi="Comic Sans MS" w:cs="Times New Roman"/>
          <w:color w:val="00B050"/>
        </w:rPr>
        <w:t xml:space="preserve">  </w:t>
      </w:r>
      <w:r w:rsidR="00206FF2" w:rsidRPr="00F77DF6">
        <w:rPr>
          <w:rFonts w:ascii="Comic Sans MS" w:hAnsi="Comic Sans MS" w:cs="Times New Roman"/>
          <w:color w:val="00B050"/>
        </w:rPr>
        <w:t>prejuicios que el cristianismo ha sido incapaz de superar en sus fieles. Pero este capítulo se preocupa no por el hecho de estos males en</w:t>
      </w:r>
      <w:r w:rsidRPr="00F77DF6">
        <w:rPr>
          <w:rFonts w:ascii="Comic Sans MS" w:hAnsi="Comic Sans MS" w:cs="Times New Roman"/>
          <w:color w:val="00B050"/>
        </w:rPr>
        <w:t xml:space="preserve">  </w:t>
      </w:r>
      <w:r w:rsidR="00206FF2" w:rsidRPr="00F77DF6">
        <w:rPr>
          <w:rFonts w:ascii="Comic Sans MS" w:hAnsi="Comic Sans MS" w:cs="Times New Roman"/>
          <w:color w:val="00B050"/>
        </w:rPr>
        <w:t>sí mismos, sino por la manera en que han sido defendidos tomando</w:t>
      </w:r>
      <w:r w:rsidRPr="00F77DF6">
        <w:rPr>
          <w:rFonts w:ascii="Comic Sans MS" w:hAnsi="Comic Sans MS" w:cs="Times New Roman"/>
          <w:color w:val="00B050"/>
        </w:rPr>
        <w:t xml:space="preserve">  </w:t>
      </w:r>
      <w:r w:rsidR="00206FF2" w:rsidRPr="00F77DF6">
        <w:rPr>
          <w:rFonts w:ascii="Comic Sans MS" w:hAnsi="Comic Sans MS" w:cs="Times New Roman"/>
          <w:color w:val="00B050"/>
        </w:rPr>
        <w:t>como base la idea de la divinidad de Jesús.</w:t>
      </w:r>
    </w:p>
    <w:p w:rsidR="00F77DF6" w:rsidRDefault="00A774E4" w:rsidP="00F77DF6">
      <w:pPr>
        <w:spacing w:before="180" w:after="180" w:line="240" w:lineRule="auto"/>
        <w:ind w:left="1134"/>
        <w:jc w:val="right"/>
        <w:rPr>
          <w:rFonts w:ascii="Comic Sans MS" w:hAnsi="Comic Sans MS" w:cs="Times New Roman"/>
          <w:i/>
          <w:sz w:val="20"/>
          <w:szCs w:val="20"/>
        </w:rPr>
      </w:pPr>
      <w:hyperlink r:id="rId33" w:history="1">
        <w:r w:rsidR="0010390F" w:rsidRPr="000B1BCB">
          <w:rPr>
            <w:rStyle w:val="Hipervnculo"/>
            <w:rFonts w:ascii="Comic Sans MS" w:hAnsi="Comic Sans MS" w:cs="Times New Roman"/>
            <w:sz w:val="20"/>
            <w:szCs w:val="20"/>
            <w:lang w:val="ca-ES"/>
          </w:rPr>
          <w:t xml:space="preserve">John </w:t>
        </w:r>
        <w:proofErr w:type="spellStart"/>
        <w:r w:rsidR="0010390F" w:rsidRPr="000B1BCB">
          <w:rPr>
            <w:rStyle w:val="Hipervnculo"/>
            <w:rFonts w:ascii="Comic Sans MS" w:hAnsi="Comic Sans MS" w:cs="Times New Roman"/>
            <w:sz w:val="20"/>
            <w:szCs w:val="20"/>
            <w:lang w:val="ca-ES"/>
          </w:rPr>
          <w:t>Hick</w:t>
        </w:r>
        <w:proofErr w:type="spellEnd"/>
      </w:hyperlink>
      <w:r w:rsidR="0010390F" w:rsidRPr="000B1BCB">
        <w:rPr>
          <w:rFonts w:ascii="Comic Sans MS" w:hAnsi="Comic Sans MS" w:cs="Times New Roman"/>
          <w:sz w:val="20"/>
          <w:szCs w:val="20"/>
          <w:lang w:val="ca-ES"/>
        </w:rPr>
        <w:br/>
      </w:r>
      <w:hyperlink r:id="rId34" w:history="1">
        <w:r w:rsidR="0010390F" w:rsidRPr="000B1BCB">
          <w:rPr>
            <w:rStyle w:val="Hipervnculo"/>
            <w:rFonts w:ascii="Comic Sans MS" w:hAnsi="Comic Sans MS" w:cs="Times New Roman"/>
            <w:i/>
            <w:sz w:val="20"/>
            <w:szCs w:val="20"/>
            <w:lang w:val="ca-ES"/>
          </w:rPr>
          <w:t xml:space="preserve">La </w:t>
        </w:r>
        <w:proofErr w:type="spellStart"/>
        <w:r w:rsidR="0010390F" w:rsidRPr="000B1BCB">
          <w:rPr>
            <w:rStyle w:val="Hipervnculo"/>
            <w:rFonts w:ascii="Comic Sans MS" w:hAnsi="Comic Sans MS" w:cs="Times New Roman"/>
            <w:i/>
            <w:sz w:val="20"/>
            <w:szCs w:val="20"/>
            <w:lang w:val="ca-ES"/>
          </w:rPr>
          <w:t>metáfora</w:t>
        </w:r>
        <w:proofErr w:type="spellEnd"/>
        <w:r w:rsidR="0010390F" w:rsidRPr="000B1BCB">
          <w:rPr>
            <w:rStyle w:val="Hipervnculo"/>
            <w:rFonts w:ascii="Comic Sans MS" w:hAnsi="Comic Sans MS" w:cs="Times New Roman"/>
            <w:i/>
            <w:sz w:val="20"/>
            <w:szCs w:val="20"/>
            <w:lang w:val="ca-ES"/>
          </w:rPr>
          <w:t xml:space="preserve"> del </w:t>
        </w:r>
        <w:proofErr w:type="spellStart"/>
        <w:r w:rsidR="0010390F" w:rsidRPr="000B1BCB">
          <w:rPr>
            <w:rStyle w:val="Hipervnculo"/>
            <w:rFonts w:ascii="Comic Sans MS" w:hAnsi="Comic Sans MS" w:cs="Times New Roman"/>
            <w:i/>
            <w:sz w:val="20"/>
            <w:szCs w:val="20"/>
            <w:lang w:val="ca-ES"/>
          </w:rPr>
          <w:t>Dios</w:t>
        </w:r>
        <w:proofErr w:type="spellEnd"/>
        <w:r w:rsidR="0010390F" w:rsidRPr="000B1BCB">
          <w:rPr>
            <w:rStyle w:val="Hipervnculo"/>
            <w:rFonts w:ascii="Comic Sans MS" w:hAnsi="Comic Sans MS" w:cs="Times New Roman"/>
            <w:i/>
            <w:sz w:val="20"/>
            <w:szCs w:val="20"/>
            <w:lang w:val="ca-ES"/>
          </w:rPr>
          <w:t xml:space="preserve"> </w:t>
        </w:r>
        <w:proofErr w:type="spellStart"/>
        <w:r w:rsidR="0010390F" w:rsidRPr="000B1BCB">
          <w:rPr>
            <w:rStyle w:val="Hipervnculo"/>
            <w:rFonts w:ascii="Comic Sans MS" w:hAnsi="Comic Sans MS" w:cs="Times New Roman"/>
            <w:i/>
            <w:sz w:val="20"/>
            <w:szCs w:val="20"/>
            <w:lang w:val="ca-ES"/>
          </w:rPr>
          <w:t>encarnado</w:t>
        </w:r>
        <w:proofErr w:type="spellEnd"/>
      </w:hyperlink>
      <w:r w:rsidR="00F77DF6" w:rsidRPr="00006DC4">
        <w:rPr>
          <w:rFonts w:ascii="Comic Sans MS" w:hAnsi="Comic Sans MS" w:cs="Times New Roman"/>
          <w:i/>
          <w:sz w:val="20"/>
          <w:szCs w:val="20"/>
        </w:rPr>
        <w:br/>
        <w:t>Pág</w:t>
      </w:r>
      <w:r w:rsidR="00F77DF6">
        <w:rPr>
          <w:rFonts w:ascii="Comic Sans MS" w:hAnsi="Comic Sans MS" w:cs="Times New Roman"/>
          <w:i/>
          <w:sz w:val="20"/>
          <w:szCs w:val="20"/>
        </w:rPr>
        <w:t>. 117</w:t>
      </w:r>
    </w:p>
    <w:p w:rsidR="00F77DF6" w:rsidRPr="005A7ECC" w:rsidRDefault="005A7ECC" w:rsidP="005A7ECC">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w:t>
      </w:r>
      <w:r w:rsidRPr="005A7ECC">
        <w:rPr>
          <w:rFonts w:ascii="Times New Roman" w:hAnsi="Times New Roman" w:cs="Times New Roman"/>
          <w:i/>
          <w:sz w:val="24"/>
          <w:szCs w:val="24"/>
        </w:rPr>
        <w:t>Divinidad</w:t>
      </w:r>
      <w:r>
        <w:rPr>
          <w:rFonts w:ascii="Times New Roman" w:hAnsi="Times New Roman" w:cs="Times New Roman"/>
          <w:sz w:val="24"/>
          <w:szCs w:val="24"/>
        </w:rPr>
        <w:t>”</w:t>
      </w:r>
      <w:r w:rsidRPr="005A7ECC">
        <w:rPr>
          <w:rFonts w:ascii="Times New Roman" w:hAnsi="Times New Roman" w:cs="Times New Roman"/>
          <w:sz w:val="24"/>
          <w:szCs w:val="24"/>
        </w:rPr>
        <w:t xml:space="preserve"> que no</w:t>
      </w:r>
      <w:r>
        <w:rPr>
          <w:rFonts w:ascii="Times New Roman" w:hAnsi="Times New Roman" w:cs="Times New Roman"/>
          <w:sz w:val="24"/>
          <w:szCs w:val="24"/>
        </w:rPr>
        <w:t xml:space="preserve"> </w:t>
      </w:r>
      <w:r w:rsidRPr="005A7ECC">
        <w:rPr>
          <w:rFonts w:ascii="Times New Roman" w:hAnsi="Times New Roman" w:cs="Times New Roman"/>
          <w:sz w:val="24"/>
          <w:szCs w:val="24"/>
        </w:rPr>
        <w:t>nos hubiera llegado por la “</w:t>
      </w:r>
      <w:r w:rsidRPr="0029414C">
        <w:rPr>
          <w:rStyle w:val="Hipervnculo"/>
          <w:rFonts w:ascii="Times New Roman" w:hAnsi="Times New Roman" w:cs="Times New Roman"/>
          <w:i/>
          <w:sz w:val="24"/>
          <w:szCs w:val="24"/>
        </w:rPr>
        <w:t>Ruta Sur</w:t>
      </w:r>
      <w:r w:rsidRPr="005A7ECC">
        <w:rPr>
          <w:rFonts w:ascii="Times New Roman" w:hAnsi="Times New Roman" w:cs="Times New Roman"/>
          <w:sz w:val="24"/>
          <w:szCs w:val="24"/>
        </w:rPr>
        <w:t>”</w:t>
      </w:r>
      <w:r>
        <w:rPr>
          <w:rFonts w:ascii="Times New Roman" w:hAnsi="Times New Roman" w:cs="Times New Roman"/>
          <w:sz w:val="24"/>
          <w:szCs w:val="24"/>
        </w:rPr>
        <w:t>.</w:t>
      </w:r>
    </w:p>
    <w:p w:rsidR="00BC23D3" w:rsidRDefault="00BC23D3" w:rsidP="00BC23D3">
      <w:pPr>
        <w:spacing w:before="180" w:after="180" w:line="240" w:lineRule="auto"/>
        <w:ind w:left="1134"/>
        <w:jc w:val="both"/>
        <w:rPr>
          <w:rFonts w:ascii="Comic Sans MS" w:hAnsi="Comic Sans MS" w:cs="Times New Roman"/>
          <w:color w:val="00B050"/>
        </w:rPr>
      </w:pPr>
      <w:r w:rsidRPr="00BC23D3">
        <w:rPr>
          <w:rFonts w:ascii="Comic Sans MS" w:hAnsi="Comic Sans MS" w:cs="Times New Roman"/>
          <w:color w:val="00B050"/>
        </w:rPr>
        <w:t>Puede presumirse con seguridad, que si el medio en el cual la teología cristiana se desarrolló hubiese sido hebraico y no griego, ella no habría producido una doctrina de la encarnación tal como ésta es tradicionalmente comprendida</w:t>
      </w:r>
      <w:r w:rsidR="00006DC4">
        <w:rPr>
          <w:rFonts w:ascii="Comic Sans MS" w:hAnsi="Comic Sans MS" w:cs="Times New Roman"/>
          <w:color w:val="00B050"/>
        </w:rPr>
        <w:t>.</w:t>
      </w:r>
    </w:p>
    <w:p w:rsidR="00006DC4" w:rsidRDefault="00A774E4" w:rsidP="00006DC4">
      <w:pPr>
        <w:spacing w:before="180" w:after="180" w:line="240" w:lineRule="auto"/>
        <w:ind w:left="1134"/>
        <w:jc w:val="right"/>
        <w:rPr>
          <w:rFonts w:ascii="Comic Sans MS" w:hAnsi="Comic Sans MS" w:cs="Times New Roman"/>
          <w:i/>
          <w:sz w:val="20"/>
          <w:szCs w:val="20"/>
        </w:rPr>
      </w:pPr>
      <w:hyperlink r:id="rId35" w:history="1">
        <w:r w:rsidR="00006DC4" w:rsidRPr="002B5866">
          <w:rPr>
            <w:rStyle w:val="Hipervnculo"/>
            <w:rFonts w:ascii="Comic Sans MS" w:hAnsi="Comic Sans MS" w:cs="Times New Roman"/>
            <w:sz w:val="20"/>
            <w:szCs w:val="20"/>
          </w:rPr>
          <w:t xml:space="preserve">John </w:t>
        </w:r>
        <w:proofErr w:type="spellStart"/>
        <w:r w:rsidR="00006DC4" w:rsidRPr="002B5866">
          <w:rPr>
            <w:rStyle w:val="Hipervnculo"/>
            <w:rFonts w:ascii="Comic Sans MS" w:hAnsi="Comic Sans MS" w:cs="Times New Roman"/>
            <w:sz w:val="20"/>
            <w:szCs w:val="20"/>
          </w:rPr>
          <w:t>Hick</w:t>
        </w:r>
        <w:proofErr w:type="spellEnd"/>
      </w:hyperlink>
      <w:r w:rsidR="00006DC4" w:rsidRPr="00006DC4">
        <w:rPr>
          <w:rFonts w:ascii="Comic Sans MS" w:hAnsi="Comic Sans MS" w:cs="Times New Roman"/>
          <w:sz w:val="20"/>
          <w:szCs w:val="20"/>
        </w:rPr>
        <w:br/>
      </w:r>
      <w:hyperlink r:id="rId36" w:history="1">
        <w:r w:rsidR="00006DC4" w:rsidRPr="00EC2EE7">
          <w:rPr>
            <w:rStyle w:val="Hipervnculo"/>
            <w:rFonts w:ascii="Comic Sans MS" w:hAnsi="Comic Sans MS" w:cs="Times New Roman"/>
            <w:i/>
            <w:sz w:val="20"/>
            <w:szCs w:val="20"/>
          </w:rPr>
          <w:t>La metáfora del Dios encarnado</w:t>
        </w:r>
      </w:hyperlink>
      <w:r w:rsidR="00006DC4" w:rsidRPr="00006DC4">
        <w:rPr>
          <w:rFonts w:ascii="Comic Sans MS" w:hAnsi="Comic Sans MS" w:cs="Times New Roman"/>
          <w:i/>
          <w:sz w:val="20"/>
          <w:szCs w:val="20"/>
        </w:rPr>
        <w:br/>
        <w:t>Pág</w:t>
      </w:r>
      <w:r w:rsidR="002A00C4">
        <w:rPr>
          <w:rFonts w:ascii="Comic Sans MS" w:hAnsi="Comic Sans MS" w:cs="Times New Roman"/>
          <w:i/>
          <w:sz w:val="20"/>
          <w:szCs w:val="20"/>
        </w:rPr>
        <w:t xml:space="preserve">. </w:t>
      </w:r>
      <w:r w:rsidR="00006DC4" w:rsidRPr="00006DC4">
        <w:rPr>
          <w:rFonts w:ascii="Comic Sans MS" w:hAnsi="Comic Sans MS" w:cs="Times New Roman"/>
          <w:i/>
          <w:sz w:val="20"/>
          <w:szCs w:val="20"/>
        </w:rPr>
        <w:t>68</w:t>
      </w:r>
    </w:p>
    <w:p w:rsidR="00006DC4" w:rsidRDefault="00E853E7" w:rsidP="00E853E7">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Ahora me doy cuenta que John </w:t>
      </w:r>
      <w:proofErr w:type="spellStart"/>
      <w:r>
        <w:rPr>
          <w:rFonts w:ascii="Times New Roman" w:hAnsi="Times New Roman" w:cs="Times New Roman"/>
          <w:sz w:val="24"/>
          <w:szCs w:val="24"/>
        </w:rPr>
        <w:t>Hick</w:t>
      </w:r>
      <w:proofErr w:type="spellEnd"/>
      <w:r>
        <w:rPr>
          <w:rFonts w:ascii="Times New Roman" w:hAnsi="Times New Roman" w:cs="Times New Roman"/>
          <w:sz w:val="24"/>
          <w:szCs w:val="24"/>
        </w:rPr>
        <w:t xml:space="preserve"> está aquí citando a </w:t>
      </w:r>
      <w:hyperlink r:id="rId37" w:history="1">
        <w:proofErr w:type="spellStart"/>
        <w:r w:rsidRPr="00306D2B">
          <w:rPr>
            <w:rStyle w:val="Hipervnculo"/>
            <w:rFonts w:ascii="Times New Roman" w:hAnsi="Times New Roman" w:cs="Times New Roman"/>
            <w:sz w:val="24"/>
            <w:szCs w:val="24"/>
          </w:rPr>
          <w:t>Geza</w:t>
        </w:r>
        <w:proofErr w:type="spellEnd"/>
        <w:r w:rsidRPr="00306D2B">
          <w:rPr>
            <w:rStyle w:val="Hipervnculo"/>
            <w:rFonts w:ascii="Times New Roman" w:hAnsi="Times New Roman" w:cs="Times New Roman"/>
            <w:sz w:val="24"/>
            <w:szCs w:val="24"/>
          </w:rPr>
          <w:t xml:space="preserve"> Vermes</w:t>
        </w:r>
      </w:hyperlink>
      <w:r>
        <w:rPr>
          <w:rFonts w:ascii="Times New Roman" w:hAnsi="Times New Roman" w:cs="Times New Roman"/>
          <w:sz w:val="24"/>
          <w:szCs w:val="24"/>
        </w:rPr>
        <w:t xml:space="preserve"> (ya sabes, </w:t>
      </w:r>
      <w:hyperlink r:id="rId38" w:history="1">
        <w:r w:rsidRPr="002A00C4">
          <w:rPr>
            <w:rStyle w:val="Hipervnculo"/>
            <w:rFonts w:ascii="Times New Roman" w:hAnsi="Times New Roman" w:cs="Times New Roman"/>
            <w:sz w:val="24"/>
            <w:szCs w:val="24"/>
          </w:rPr>
          <w:t>el que no fue admitido por los jesuitas</w:t>
        </w:r>
      </w:hyperlink>
      <w:r>
        <w:rPr>
          <w:rFonts w:ascii="Times New Roman" w:hAnsi="Times New Roman" w:cs="Times New Roman"/>
          <w:sz w:val="24"/>
          <w:szCs w:val="24"/>
        </w:rPr>
        <w:t>; bueno, tampoco por los dominicos):</w:t>
      </w:r>
    </w:p>
    <w:p w:rsidR="00E853E7" w:rsidRPr="002A00C4" w:rsidRDefault="00E853E7" w:rsidP="00E853E7">
      <w:pPr>
        <w:spacing w:before="180" w:after="180" w:line="240" w:lineRule="auto"/>
        <w:ind w:left="1134"/>
        <w:jc w:val="both"/>
        <w:rPr>
          <w:rFonts w:ascii="Arial" w:hAnsi="Arial" w:cs="Arial"/>
          <w:color w:val="215868" w:themeColor="accent5" w:themeShade="80"/>
          <w:sz w:val="20"/>
          <w:szCs w:val="20"/>
        </w:rPr>
      </w:pPr>
      <w:r w:rsidRPr="00E853E7">
        <w:rPr>
          <w:rFonts w:ascii="Arial" w:hAnsi="Arial" w:cs="Arial"/>
          <w:color w:val="00B050"/>
          <w:sz w:val="20"/>
          <w:szCs w:val="20"/>
        </w:rPr>
        <w:t>La expresión ‘</w:t>
      </w:r>
      <w:r w:rsidRPr="00E853E7">
        <w:rPr>
          <w:rFonts w:ascii="Arial" w:hAnsi="Arial" w:cs="Arial"/>
          <w:i/>
          <w:color w:val="00B050"/>
          <w:sz w:val="20"/>
          <w:szCs w:val="20"/>
        </w:rPr>
        <w:t>hijo de Dios</w:t>
      </w:r>
      <w:r w:rsidRPr="00E853E7">
        <w:rPr>
          <w:rFonts w:ascii="Arial" w:hAnsi="Arial" w:cs="Arial"/>
          <w:color w:val="00B050"/>
          <w:sz w:val="20"/>
          <w:szCs w:val="20"/>
        </w:rPr>
        <w:t>’ siempre fue entendida metafóricamente en los círculos judíos. En las fuentes judías, su uso jamás implica la participación de la persona así denominada en la naturaleza divina. En consecuencia, puede presumir-se con seguridad, que si el medio en el cual la teología cristiana se desarrolló hubiese sido hebraico y no griego, ella no habría producido una doctrina de la encarnación tal como ésta es tradicionalmente comprendida.</w:t>
      </w:r>
    </w:p>
    <w:p w:rsidR="00630392" w:rsidRPr="002A00C4" w:rsidRDefault="00630392" w:rsidP="002A00C4">
      <w:pPr>
        <w:spacing w:before="120" w:after="60" w:line="240" w:lineRule="auto"/>
        <w:ind w:left="2268"/>
        <w:jc w:val="both"/>
        <w:rPr>
          <w:rFonts w:ascii="Arial" w:hAnsi="Arial" w:cs="Arial"/>
          <w:color w:val="1F497D" w:themeColor="text2"/>
          <w:sz w:val="20"/>
          <w:szCs w:val="20"/>
        </w:rPr>
      </w:pPr>
      <w:r w:rsidRPr="002A00C4">
        <w:rPr>
          <w:rFonts w:ascii="Arial" w:hAnsi="Arial" w:cs="Arial"/>
          <w:color w:val="1F497D" w:themeColor="text2"/>
          <w:sz w:val="20"/>
          <w:szCs w:val="20"/>
        </w:rPr>
        <w:t xml:space="preserve">In </w:t>
      </w:r>
      <w:proofErr w:type="spellStart"/>
      <w:r w:rsidRPr="002A00C4">
        <w:rPr>
          <w:rFonts w:ascii="Arial" w:hAnsi="Arial" w:cs="Arial"/>
          <w:color w:val="1F497D" w:themeColor="text2"/>
          <w:sz w:val="20"/>
          <w:szCs w:val="20"/>
        </w:rPr>
        <w:t>other</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words</w:t>
      </w:r>
      <w:proofErr w:type="spellEnd"/>
      <w:r w:rsidRPr="002A00C4">
        <w:rPr>
          <w:rFonts w:ascii="Arial" w:hAnsi="Arial" w:cs="Arial"/>
          <w:color w:val="1F497D" w:themeColor="text2"/>
          <w:sz w:val="20"/>
          <w:szCs w:val="20"/>
        </w:rPr>
        <w:t>, ‘</w:t>
      </w:r>
      <w:r w:rsidRPr="002A00C4">
        <w:rPr>
          <w:rFonts w:ascii="Arial" w:hAnsi="Arial" w:cs="Arial"/>
          <w:i/>
          <w:color w:val="1F497D" w:themeColor="text2"/>
          <w:sz w:val="20"/>
          <w:szCs w:val="20"/>
        </w:rPr>
        <w:t xml:space="preserve">son of </w:t>
      </w:r>
      <w:proofErr w:type="spellStart"/>
      <w:r w:rsidRPr="002A00C4">
        <w:rPr>
          <w:rFonts w:ascii="Arial" w:hAnsi="Arial" w:cs="Arial"/>
          <w:i/>
          <w:color w:val="1F497D" w:themeColor="text2"/>
          <w:sz w:val="20"/>
          <w:szCs w:val="20"/>
        </w:rPr>
        <w:t>God</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was</w:t>
      </w:r>
      <w:proofErr w:type="spellEnd"/>
      <w:r w:rsidRPr="002A00C4">
        <w:rPr>
          <w:rFonts w:ascii="Arial" w:hAnsi="Arial" w:cs="Arial"/>
          <w:color w:val="1F497D" w:themeColor="text2"/>
          <w:sz w:val="20"/>
          <w:szCs w:val="20"/>
        </w:rPr>
        <w:t xml:space="preserve"> </w:t>
      </w:r>
      <w:proofErr w:type="spellStart"/>
      <w:r w:rsidR="0094732F">
        <w:rPr>
          <w:rFonts w:ascii="Arial" w:hAnsi="Arial" w:cs="Arial"/>
          <w:color w:val="1F497D" w:themeColor="text2"/>
          <w:sz w:val="20"/>
          <w:szCs w:val="20"/>
        </w:rPr>
        <w:t>always</w:t>
      </w:r>
      <w:proofErr w:type="spellEnd"/>
      <w:r w:rsidR="0094732F">
        <w:rPr>
          <w:rFonts w:ascii="Arial" w:hAnsi="Arial" w:cs="Arial"/>
          <w:color w:val="1F497D" w:themeColor="text2"/>
          <w:sz w:val="20"/>
          <w:szCs w:val="20"/>
        </w:rPr>
        <w:t xml:space="preserve"> </w:t>
      </w:r>
      <w:proofErr w:type="spellStart"/>
      <w:r w:rsidR="0094732F">
        <w:rPr>
          <w:rFonts w:ascii="Arial" w:hAnsi="Arial" w:cs="Arial"/>
          <w:color w:val="1F497D" w:themeColor="text2"/>
          <w:sz w:val="20"/>
          <w:szCs w:val="20"/>
        </w:rPr>
        <w:t>understood</w:t>
      </w:r>
      <w:proofErr w:type="spellEnd"/>
      <w:r w:rsidR="0094732F">
        <w:rPr>
          <w:rFonts w:ascii="Arial" w:hAnsi="Arial" w:cs="Arial"/>
          <w:color w:val="1F497D" w:themeColor="text2"/>
          <w:sz w:val="20"/>
          <w:szCs w:val="20"/>
        </w:rPr>
        <w:t xml:space="preserve"> </w:t>
      </w:r>
      <w:proofErr w:type="spellStart"/>
      <w:r w:rsidR="0094732F">
        <w:rPr>
          <w:rFonts w:ascii="Arial" w:hAnsi="Arial" w:cs="Arial"/>
          <w:color w:val="1F497D" w:themeColor="text2"/>
          <w:sz w:val="20"/>
          <w:szCs w:val="20"/>
        </w:rPr>
        <w:t>metaphoricall</w:t>
      </w:r>
      <w:r w:rsidRPr="002A00C4">
        <w:rPr>
          <w:rFonts w:ascii="Arial" w:hAnsi="Arial" w:cs="Arial"/>
          <w:color w:val="1F497D" w:themeColor="text2"/>
          <w:sz w:val="20"/>
          <w:szCs w:val="20"/>
        </w:rPr>
        <w:t>y</w:t>
      </w:r>
      <w:proofErr w:type="spellEnd"/>
      <w:r w:rsidRPr="002A00C4">
        <w:rPr>
          <w:rFonts w:ascii="Arial" w:hAnsi="Arial" w:cs="Arial"/>
          <w:color w:val="1F497D" w:themeColor="text2"/>
          <w:sz w:val="20"/>
          <w:szCs w:val="20"/>
        </w:rPr>
        <w:t xml:space="preserve"> in </w:t>
      </w:r>
      <w:proofErr w:type="spellStart"/>
      <w:r w:rsidRPr="002A00C4">
        <w:rPr>
          <w:rFonts w:ascii="Arial" w:hAnsi="Arial" w:cs="Arial"/>
          <w:color w:val="1F497D" w:themeColor="text2"/>
          <w:sz w:val="20"/>
          <w:szCs w:val="20"/>
        </w:rPr>
        <w:t>jewish</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circles</w:t>
      </w:r>
      <w:proofErr w:type="spellEnd"/>
      <w:r w:rsidRPr="002A00C4">
        <w:rPr>
          <w:rFonts w:ascii="Arial" w:hAnsi="Arial" w:cs="Arial"/>
          <w:color w:val="1F497D" w:themeColor="text2"/>
          <w:sz w:val="20"/>
          <w:szCs w:val="20"/>
        </w:rPr>
        <w:t xml:space="preserve">. In </w:t>
      </w:r>
      <w:proofErr w:type="spellStart"/>
      <w:r w:rsidRPr="002A00C4">
        <w:rPr>
          <w:rFonts w:ascii="Arial" w:hAnsi="Arial" w:cs="Arial"/>
          <w:color w:val="1F497D" w:themeColor="text2"/>
          <w:sz w:val="20"/>
          <w:szCs w:val="20"/>
        </w:rPr>
        <w:t>Jewish</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sources</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it</w:t>
      </w:r>
      <w:proofErr w:type="spellEnd"/>
      <w:r w:rsidRPr="002A00C4">
        <w:rPr>
          <w:rFonts w:ascii="Arial" w:hAnsi="Arial" w:cs="Arial"/>
          <w:color w:val="1F497D" w:themeColor="text2"/>
          <w:sz w:val="20"/>
          <w:szCs w:val="20"/>
        </w:rPr>
        <w:t xml:space="preserve"> use </w:t>
      </w:r>
      <w:proofErr w:type="spellStart"/>
      <w:r w:rsidRPr="002A00C4">
        <w:rPr>
          <w:rFonts w:ascii="Arial" w:hAnsi="Arial" w:cs="Arial"/>
          <w:color w:val="1F497D" w:themeColor="text2"/>
          <w:sz w:val="20"/>
          <w:szCs w:val="20"/>
        </w:rPr>
        <w:t>never</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implies</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participation</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by</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the</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person</w:t>
      </w:r>
      <w:proofErr w:type="spellEnd"/>
      <w:r w:rsidRPr="002A00C4">
        <w:rPr>
          <w:rFonts w:ascii="Arial" w:hAnsi="Arial" w:cs="Arial"/>
          <w:color w:val="1F497D" w:themeColor="text2"/>
          <w:sz w:val="20"/>
          <w:szCs w:val="20"/>
        </w:rPr>
        <w:t xml:space="preserve"> </w:t>
      </w:r>
      <w:r w:rsidR="0094732F">
        <w:rPr>
          <w:rFonts w:ascii="Arial" w:hAnsi="Arial" w:cs="Arial"/>
          <w:color w:val="1F497D" w:themeColor="text2"/>
          <w:sz w:val="20"/>
          <w:szCs w:val="20"/>
        </w:rPr>
        <w:t>so-</w:t>
      </w:r>
      <w:proofErr w:type="spellStart"/>
      <w:r w:rsidR="0094732F">
        <w:rPr>
          <w:rFonts w:ascii="Arial" w:hAnsi="Arial" w:cs="Arial"/>
          <w:color w:val="1F497D" w:themeColor="text2"/>
          <w:sz w:val="20"/>
          <w:szCs w:val="20"/>
        </w:rPr>
        <w:t>named</w:t>
      </w:r>
      <w:proofErr w:type="spellEnd"/>
      <w:r w:rsidR="0094732F">
        <w:rPr>
          <w:rFonts w:ascii="Arial" w:hAnsi="Arial" w:cs="Arial"/>
          <w:color w:val="1F497D" w:themeColor="text2"/>
          <w:sz w:val="20"/>
          <w:szCs w:val="20"/>
        </w:rPr>
        <w:t xml:space="preserve"> in </w:t>
      </w:r>
      <w:proofErr w:type="spellStart"/>
      <w:r w:rsidR="0094732F">
        <w:rPr>
          <w:rFonts w:ascii="Arial" w:hAnsi="Arial" w:cs="Arial"/>
          <w:color w:val="1F497D" w:themeColor="text2"/>
          <w:sz w:val="20"/>
          <w:szCs w:val="20"/>
        </w:rPr>
        <w:t>the</w:t>
      </w:r>
      <w:proofErr w:type="spellEnd"/>
      <w:r w:rsidR="0094732F">
        <w:rPr>
          <w:rFonts w:ascii="Arial" w:hAnsi="Arial" w:cs="Arial"/>
          <w:color w:val="1F497D" w:themeColor="text2"/>
          <w:sz w:val="20"/>
          <w:szCs w:val="20"/>
        </w:rPr>
        <w:t xml:space="preserve"> </w:t>
      </w:r>
      <w:proofErr w:type="spellStart"/>
      <w:r w:rsidR="0094732F">
        <w:rPr>
          <w:rFonts w:ascii="Arial" w:hAnsi="Arial" w:cs="Arial"/>
          <w:color w:val="1F497D" w:themeColor="text2"/>
          <w:sz w:val="20"/>
          <w:szCs w:val="20"/>
        </w:rPr>
        <w:t>divine</w:t>
      </w:r>
      <w:proofErr w:type="spellEnd"/>
      <w:r w:rsidR="0094732F">
        <w:rPr>
          <w:rFonts w:ascii="Arial" w:hAnsi="Arial" w:cs="Arial"/>
          <w:color w:val="1F497D" w:themeColor="text2"/>
          <w:sz w:val="20"/>
          <w:szCs w:val="20"/>
        </w:rPr>
        <w:t xml:space="preserve"> </w:t>
      </w:r>
      <w:proofErr w:type="spellStart"/>
      <w:r w:rsidR="0094732F">
        <w:rPr>
          <w:rFonts w:ascii="Arial" w:hAnsi="Arial" w:cs="Arial"/>
          <w:color w:val="1F497D" w:themeColor="text2"/>
          <w:sz w:val="20"/>
          <w:szCs w:val="20"/>
        </w:rPr>
        <w:t>nature</w:t>
      </w:r>
      <w:proofErr w:type="spellEnd"/>
      <w:r w:rsidR="0094732F">
        <w:rPr>
          <w:rFonts w:ascii="Arial" w:hAnsi="Arial" w:cs="Arial"/>
          <w:color w:val="1F497D" w:themeColor="text2"/>
          <w:sz w:val="20"/>
          <w:szCs w:val="20"/>
        </w:rPr>
        <w:t xml:space="preserve">. </w:t>
      </w:r>
      <w:proofErr w:type="spellStart"/>
      <w:r w:rsidR="0094732F">
        <w:rPr>
          <w:rFonts w:ascii="Arial" w:hAnsi="Arial" w:cs="Arial"/>
          <w:color w:val="1F497D" w:themeColor="text2"/>
          <w:sz w:val="20"/>
          <w:szCs w:val="20"/>
        </w:rPr>
        <w:t>I</w:t>
      </w:r>
      <w:r w:rsidRPr="002A00C4">
        <w:rPr>
          <w:rFonts w:ascii="Arial" w:hAnsi="Arial" w:cs="Arial"/>
          <w:color w:val="1F497D" w:themeColor="text2"/>
          <w:sz w:val="20"/>
          <w:szCs w:val="20"/>
        </w:rPr>
        <w:t>t</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may</w:t>
      </w:r>
      <w:proofErr w:type="spellEnd"/>
      <w:r w:rsidRPr="002A00C4">
        <w:rPr>
          <w:rFonts w:ascii="Arial" w:hAnsi="Arial" w:cs="Arial"/>
          <w:color w:val="1F497D" w:themeColor="text2"/>
          <w:sz w:val="20"/>
          <w:szCs w:val="20"/>
        </w:rPr>
        <w:t xml:space="preserve"> in </w:t>
      </w:r>
      <w:proofErr w:type="spellStart"/>
      <w:r w:rsidRPr="002A00C4">
        <w:rPr>
          <w:rFonts w:ascii="Arial" w:hAnsi="Arial" w:cs="Arial"/>
          <w:color w:val="1F497D" w:themeColor="text2"/>
          <w:sz w:val="20"/>
          <w:szCs w:val="20"/>
        </w:rPr>
        <w:t>consequence</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safely</w:t>
      </w:r>
      <w:proofErr w:type="spellEnd"/>
      <w:r w:rsidRPr="002A00C4">
        <w:rPr>
          <w:rFonts w:ascii="Arial" w:hAnsi="Arial" w:cs="Arial"/>
          <w:color w:val="1F497D" w:themeColor="text2"/>
          <w:sz w:val="20"/>
          <w:szCs w:val="20"/>
        </w:rPr>
        <w:t xml:space="preserve"> be </w:t>
      </w:r>
      <w:proofErr w:type="spellStart"/>
      <w:r w:rsidRPr="002A00C4">
        <w:rPr>
          <w:rFonts w:ascii="Arial" w:hAnsi="Arial" w:cs="Arial"/>
          <w:color w:val="1F497D" w:themeColor="text2"/>
          <w:sz w:val="20"/>
          <w:szCs w:val="20"/>
        </w:rPr>
        <w:t>assumed</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that</w:t>
      </w:r>
      <w:proofErr w:type="spellEnd"/>
      <w:r w:rsidR="0094732F">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if</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the</w:t>
      </w:r>
      <w:proofErr w:type="spellEnd"/>
      <w:r w:rsidRPr="002A00C4">
        <w:rPr>
          <w:rFonts w:ascii="Arial" w:hAnsi="Arial" w:cs="Arial"/>
          <w:color w:val="1F497D" w:themeColor="text2"/>
          <w:sz w:val="20"/>
          <w:szCs w:val="20"/>
        </w:rPr>
        <w:t xml:space="preserve"> médium in </w:t>
      </w:r>
      <w:proofErr w:type="spellStart"/>
      <w:r w:rsidRPr="002A00C4">
        <w:rPr>
          <w:rFonts w:ascii="Arial" w:hAnsi="Arial" w:cs="Arial"/>
          <w:color w:val="1F497D" w:themeColor="text2"/>
          <w:sz w:val="20"/>
          <w:szCs w:val="20"/>
        </w:rPr>
        <w:t>which</w:t>
      </w:r>
      <w:proofErr w:type="spellEnd"/>
      <w:r w:rsidRPr="002A00C4">
        <w:rPr>
          <w:rFonts w:ascii="Arial" w:hAnsi="Arial" w:cs="Arial"/>
          <w:color w:val="1F497D" w:themeColor="text2"/>
          <w:sz w:val="20"/>
          <w:szCs w:val="20"/>
        </w:rPr>
        <w:t xml:space="preserve"> Christian </w:t>
      </w:r>
      <w:proofErr w:type="spellStart"/>
      <w:r w:rsidRPr="002A00C4">
        <w:rPr>
          <w:rFonts w:ascii="Arial" w:hAnsi="Arial" w:cs="Arial"/>
          <w:color w:val="1F497D" w:themeColor="text2"/>
          <w:sz w:val="20"/>
          <w:szCs w:val="20"/>
        </w:rPr>
        <w:t>theology</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developed</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had</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been</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Hebrew</w:t>
      </w:r>
      <w:proofErr w:type="spellEnd"/>
      <w:r w:rsidRPr="002A00C4">
        <w:rPr>
          <w:rFonts w:ascii="Arial" w:hAnsi="Arial" w:cs="Arial"/>
          <w:color w:val="1F497D" w:themeColor="text2"/>
          <w:sz w:val="20"/>
          <w:szCs w:val="20"/>
        </w:rPr>
        <w:t xml:space="preserve"> and no </w:t>
      </w:r>
      <w:proofErr w:type="spellStart"/>
      <w:r w:rsidRPr="002A00C4">
        <w:rPr>
          <w:rFonts w:ascii="Arial" w:hAnsi="Arial" w:cs="Arial"/>
          <w:color w:val="1F497D" w:themeColor="text2"/>
          <w:sz w:val="20"/>
          <w:szCs w:val="20"/>
        </w:rPr>
        <w:t>Greek</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it</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would</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not</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have</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produce</w:t>
      </w:r>
      <w:r w:rsidR="005A7ECC">
        <w:rPr>
          <w:rFonts w:ascii="Arial" w:hAnsi="Arial" w:cs="Arial"/>
          <w:color w:val="1F497D" w:themeColor="text2"/>
          <w:sz w:val="20"/>
          <w:szCs w:val="20"/>
        </w:rPr>
        <w:t>d</w:t>
      </w:r>
      <w:proofErr w:type="spellEnd"/>
      <w:r w:rsidR="005A7ECC">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an</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incarnation</w:t>
      </w:r>
      <w:proofErr w:type="spellEnd"/>
      <w:r w:rsidRPr="002A00C4">
        <w:rPr>
          <w:rFonts w:ascii="Arial" w:hAnsi="Arial" w:cs="Arial"/>
          <w:color w:val="1F497D" w:themeColor="text2"/>
          <w:sz w:val="20"/>
          <w:szCs w:val="20"/>
        </w:rPr>
        <w:t xml:space="preserve"> doctrine as </w:t>
      </w:r>
      <w:proofErr w:type="spellStart"/>
      <w:r w:rsidRPr="002A00C4">
        <w:rPr>
          <w:rFonts w:ascii="Arial" w:hAnsi="Arial" w:cs="Arial"/>
          <w:color w:val="1F497D" w:themeColor="text2"/>
          <w:sz w:val="20"/>
          <w:szCs w:val="20"/>
        </w:rPr>
        <w:t>this</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is</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traditionally</w:t>
      </w:r>
      <w:proofErr w:type="spellEnd"/>
      <w:r w:rsidRPr="002A00C4">
        <w:rPr>
          <w:rFonts w:ascii="Arial" w:hAnsi="Arial" w:cs="Arial"/>
          <w:color w:val="1F497D" w:themeColor="text2"/>
          <w:sz w:val="20"/>
          <w:szCs w:val="20"/>
        </w:rPr>
        <w:t xml:space="preserve"> </w:t>
      </w:r>
      <w:proofErr w:type="spellStart"/>
      <w:r w:rsidRPr="002A00C4">
        <w:rPr>
          <w:rFonts w:ascii="Arial" w:hAnsi="Arial" w:cs="Arial"/>
          <w:color w:val="1F497D" w:themeColor="text2"/>
          <w:sz w:val="20"/>
          <w:szCs w:val="20"/>
        </w:rPr>
        <w:t>understood</w:t>
      </w:r>
      <w:proofErr w:type="spellEnd"/>
      <w:r w:rsidRPr="002A00C4">
        <w:rPr>
          <w:rFonts w:ascii="Arial" w:hAnsi="Arial" w:cs="Arial"/>
          <w:color w:val="1F497D" w:themeColor="text2"/>
          <w:sz w:val="20"/>
          <w:szCs w:val="20"/>
        </w:rPr>
        <w:t>.</w:t>
      </w:r>
    </w:p>
    <w:p w:rsidR="002A00C4" w:rsidRPr="00E853E7" w:rsidRDefault="00A774E4" w:rsidP="002A00C4">
      <w:pPr>
        <w:spacing w:before="180" w:after="180" w:line="240" w:lineRule="auto"/>
        <w:ind w:left="1134"/>
        <w:jc w:val="right"/>
        <w:rPr>
          <w:rFonts w:ascii="Comic Sans MS" w:hAnsi="Comic Sans MS" w:cs="Times New Roman"/>
          <w:sz w:val="20"/>
          <w:szCs w:val="20"/>
        </w:rPr>
      </w:pPr>
      <w:hyperlink r:id="rId39" w:history="1">
        <w:proofErr w:type="spellStart"/>
        <w:r w:rsidR="002A00C4" w:rsidRPr="002B5866">
          <w:rPr>
            <w:rStyle w:val="Hipervnculo"/>
            <w:rFonts w:ascii="Comic Sans MS" w:hAnsi="Comic Sans MS" w:cs="Times New Roman"/>
            <w:sz w:val="20"/>
            <w:szCs w:val="20"/>
          </w:rPr>
          <w:t>Geza</w:t>
        </w:r>
        <w:proofErr w:type="spellEnd"/>
        <w:r w:rsidR="002A00C4" w:rsidRPr="002B5866">
          <w:rPr>
            <w:rStyle w:val="Hipervnculo"/>
            <w:rFonts w:ascii="Comic Sans MS" w:hAnsi="Comic Sans MS" w:cs="Times New Roman"/>
            <w:sz w:val="20"/>
            <w:szCs w:val="20"/>
          </w:rPr>
          <w:t xml:space="preserve"> Vermes</w:t>
        </w:r>
      </w:hyperlink>
      <w:r w:rsidR="002A00C4" w:rsidRPr="00E853E7">
        <w:rPr>
          <w:rFonts w:ascii="Comic Sans MS" w:hAnsi="Comic Sans MS" w:cs="Times New Roman"/>
          <w:sz w:val="20"/>
          <w:szCs w:val="20"/>
        </w:rPr>
        <w:br/>
      </w:r>
      <w:hyperlink r:id="rId40" w:history="1">
        <w:proofErr w:type="spellStart"/>
        <w:r w:rsidR="002A00C4" w:rsidRPr="007D6014">
          <w:rPr>
            <w:rStyle w:val="Hipervnculo"/>
            <w:rFonts w:ascii="Comic Sans MS" w:hAnsi="Comic Sans MS" w:cs="Times New Roman"/>
            <w:i/>
            <w:sz w:val="20"/>
            <w:szCs w:val="20"/>
          </w:rPr>
          <w:t>Jesus</w:t>
        </w:r>
        <w:proofErr w:type="spellEnd"/>
        <w:r w:rsidR="002A00C4" w:rsidRPr="007D6014">
          <w:rPr>
            <w:rStyle w:val="Hipervnculo"/>
            <w:rFonts w:ascii="Comic Sans MS" w:hAnsi="Comic Sans MS" w:cs="Times New Roman"/>
            <w:i/>
            <w:sz w:val="20"/>
            <w:szCs w:val="20"/>
          </w:rPr>
          <w:t xml:space="preserve"> and </w:t>
        </w:r>
        <w:proofErr w:type="spellStart"/>
        <w:r w:rsidR="002A00C4" w:rsidRPr="007D6014">
          <w:rPr>
            <w:rStyle w:val="Hipervnculo"/>
            <w:rFonts w:ascii="Comic Sans MS" w:hAnsi="Comic Sans MS" w:cs="Times New Roman"/>
            <w:i/>
            <w:sz w:val="20"/>
            <w:szCs w:val="20"/>
          </w:rPr>
          <w:t>the</w:t>
        </w:r>
        <w:proofErr w:type="spellEnd"/>
        <w:r w:rsidR="002A00C4" w:rsidRPr="007D6014">
          <w:rPr>
            <w:rStyle w:val="Hipervnculo"/>
            <w:rFonts w:ascii="Comic Sans MS" w:hAnsi="Comic Sans MS" w:cs="Times New Roman"/>
            <w:i/>
            <w:sz w:val="20"/>
            <w:szCs w:val="20"/>
          </w:rPr>
          <w:t xml:space="preserve"> </w:t>
        </w:r>
        <w:proofErr w:type="spellStart"/>
        <w:r w:rsidR="002A00C4" w:rsidRPr="007D6014">
          <w:rPr>
            <w:rStyle w:val="Hipervnculo"/>
            <w:rFonts w:ascii="Comic Sans MS" w:hAnsi="Comic Sans MS" w:cs="Times New Roman"/>
            <w:i/>
            <w:sz w:val="20"/>
            <w:szCs w:val="20"/>
          </w:rPr>
          <w:t>World</w:t>
        </w:r>
        <w:proofErr w:type="spellEnd"/>
        <w:r w:rsidR="002A00C4" w:rsidRPr="007D6014">
          <w:rPr>
            <w:rStyle w:val="Hipervnculo"/>
            <w:rFonts w:ascii="Comic Sans MS" w:hAnsi="Comic Sans MS" w:cs="Times New Roman"/>
            <w:i/>
            <w:sz w:val="20"/>
            <w:szCs w:val="20"/>
          </w:rPr>
          <w:t xml:space="preserve"> of </w:t>
        </w:r>
        <w:proofErr w:type="spellStart"/>
        <w:r w:rsidR="002A00C4" w:rsidRPr="007D6014">
          <w:rPr>
            <w:rStyle w:val="Hipervnculo"/>
            <w:rFonts w:ascii="Comic Sans MS" w:hAnsi="Comic Sans MS" w:cs="Times New Roman"/>
            <w:i/>
            <w:sz w:val="20"/>
            <w:szCs w:val="20"/>
          </w:rPr>
          <w:t>Judaism</w:t>
        </w:r>
        <w:proofErr w:type="spellEnd"/>
      </w:hyperlink>
      <w:r w:rsidR="0094732F">
        <w:rPr>
          <w:rStyle w:val="Hipervnculo"/>
          <w:rFonts w:ascii="Comic Sans MS" w:hAnsi="Comic Sans MS" w:cs="Times New Roman"/>
          <w:i/>
          <w:sz w:val="20"/>
          <w:szCs w:val="20"/>
        </w:rPr>
        <w:br/>
      </w:r>
      <w:proofErr w:type="spellStart"/>
      <w:r w:rsidR="0094732F">
        <w:rPr>
          <w:rStyle w:val="Hipervnculo"/>
          <w:rFonts w:ascii="Comic Sans MS" w:hAnsi="Comic Sans MS" w:cs="Times New Roman"/>
          <w:i/>
          <w:sz w:val="20"/>
          <w:szCs w:val="20"/>
        </w:rPr>
        <w:t>Pág</w:t>
      </w:r>
      <w:proofErr w:type="spellEnd"/>
      <w:r w:rsidR="0094732F">
        <w:rPr>
          <w:rStyle w:val="Hipervnculo"/>
          <w:rFonts w:ascii="Comic Sans MS" w:hAnsi="Comic Sans MS" w:cs="Times New Roman"/>
          <w:i/>
          <w:sz w:val="20"/>
          <w:szCs w:val="20"/>
        </w:rPr>
        <w:t xml:space="preserve"> 72</w:t>
      </w:r>
    </w:p>
    <w:p w:rsidR="007D6014" w:rsidRDefault="000B329D" w:rsidP="000B329D">
      <w:pPr>
        <w:spacing w:before="60" w:after="60" w:line="240" w:lineRule="auto"/>
        <w:jc w:val="both"/>
        <w:rPr>
          <w:rFonts w:ascii="Times New Roman" w:hAnsi="Times New Roman" w:cs="Times New Roman"/>
          <w:sz w:val="24"/>
          <w:szCs w:val="24"/>
        </w:rPr>
      </w:pPr>
      <w:r w:rsidRPr="000B329D">
        <w:rPr>
          <w:rFonts w:ascii="Times New Roman" w:hAnsi="Times New Roman" w:cs="Times New Roman"/>
          <w:sz w:val="24"/>
          <w:szCs w:val="24"/>
        </w:rPr>
        <w:t>Nos llegó por la “</w:t>
      </w:r>
      <w:r w:rsidRPr="00763792">
        <w:rPr>
          <w:rFonts w:ascii="Times New Roman" w:hAnsi="Times New Roman" w:cs="Times New Roman"/>
          <w:i/>
          <w:color w:val="FF0000"/>
          <w:sz w:val="24"/>
          <w:szCs w:val="24"/>
        </w:rPr>
        <w:t>Ruta Norte</w:t>
      </w:r>
      <w:r w:rsidRPr="000B329D">
        <w:rPr>
          <w:rFonts w:ascii="Times New Roman" w:hAnsi="Times New Roman" w:cs="Times New Roman"/>
          <w:sz w:val="24"/>
          <w:szCs w:val="24"/>
        </w:rPr>
        <w:t>”…</w:t>
      </w:r>
    </w:p>
    <w:p w:rsidR="000B329D" w:rsidRDefault="000B329D" w:rsidP="000B329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Paso ahora a comentar </w:t>
      </w:r>
      <w:hyperlink r:id="rId41" w:history="1">
        <w:r w:rsidRPr="0094732F">
          <w:rPr>
            <w:rStyle w:val="Hipervnculo"/>
            <w:rFonts w:ascii="Times New Roman" w:hAnsi="Times New Roman" w:cs="Times New Roman"/>
            <w:sz w:val="24"/>
            <w:szCs w:val="24"/>
          </w:rPr>
          <w:t>tu respuesta</w:t>
        </w:r>
      </w:hyperlink>
      <w:r>
        <w:rPr>
          <w:rFonts w:ascii="Times New Roman" w:hAnsi="Times New Roman" w:cs="Times New Roman"/>
          <w:sz w:val="24"/>
          <w:szCs w:val="24"/>
        </w:rPr>
        <w:t>:</w:t>
      </w:r>
    </w:p>
    <w:p w:rsidR="00C71C6C" w:rsidRDefault="00C71C6C" w:rsidP="000B329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Te recuerdo estas palaras de </w:t>
      </w:r>
      <w:hyperlink r:id="rId42" w:history="1">
        <w:r w:rsidRPr="002E106C">
          <w:rPr>
            <w:rStyle w:val="Hipervnculo"/>
            <w:rFonts w:ascii="Times New Roman" w:hAnsi="Times New Roman" w:cs="Times New Roman"/>
            <w:sz w:val="24"/>
            <w:szCs w:val="24"/>
          </w:rPr>
          <w:t xml:space="preserve">Manuel </w:t>
        </w:r>
        <w:proofErr w:type="spellStart"/>
        <w:r w:rsidRPr="002E106C">
          <w:rPr>
            <w:rStyle w:val="Hipervnculo"/>
            <w:rFonts w:ascii="Times New Roman" w:hAnsi="Times New Roman" w:cs="Times New Roman"/>
            <w:sz w:val="24"/>
            <w:szCs w:val="24"/>
          </w:rPr>
          <w:t>Fraijó</w:t>
        </w:r>
        <w:proofErr w:type="spellEnd"/>
      </w:hyperlink>
      <w:r>
        <w:rPr>
          <w:rFonts w:ascii="Times New Roman" w:hAnsi="Times New Roman" w:cs="Times New Roman"/>
          <w:sz w:val="24"/>
          <w:szCs w:val="24"/>
        </w:rPr>
        <w:t xml:space="preserve">, a quien tú conoces mucho más </w:t>
      </w:r>
      <w:r w:rsidR="00685F49">
        <w:rPr>
          <w:rFonts w:ascii="Times New Roman" w:hAnsi="Times New Roman" w:cs="Times New Roman"/>
          <w:sz w:val="24"/>
          <w:szCs w:val="24"/>
        </w:rPr>
        <w:t xml:space="preserve">y mejor </w:t>
      </w:r>
      <w:r>
        <w:rPr>
          <w:rFonts w:ascii="Times New Roman" w:hAnsi="Times New Roman" w:cs="Times New Roman"/>
          <w:sz w:val="24"/>
          <w:szCs w:val="24"/>
        </w:rPr>
        <w:t>que yo. Yo sólo sé que es “</w:t>
      </w:r>
      <w:r w:rsidRPr="00C71C6C">
        <w:rPr>
          <w:rFonts w:ascii="Times New Roman" w:hAnsi="Times New Roman" w:cs="Times New Roman"/>
          <w:i/>
          <w:sz w:val="24"/>
          <w:szCs w:val="24"/>
        </w:rPr>
        <w:t>amigo de mis amigos</w:t>
      </w:r>
      <w:r>
        <w:rPr>
          <w:rFonts w:ascii="Times New Roman" w:hAnsi="Times New Roman" w:cs="Times New Roman"/>
          <w:sz w:val="24"/>
          <w:szCs w:val="24"/>
        </w:rPr>
        <w:t>” y mantengo el presente porque estoy seguro que, como yo</w:t>
      </w:r>
      <w:r w:rsidR="0094732F">
        <w:rPr>
          <w:rFonts w:ascii="Times New Roman" w:hAnsi="Times New Roman" w:cs="Times New Roman"/>
          <w:sz w:val="24"/>
          <w:szCs w:val="24"/>
        </w:rPr>
        <w:t xml:space="preserve"> (y como otros muchos y otras muchas)</w:t>
      </w:r>
      <w:r>
        <w:rPr>
          <w:rFonts w:ascii="Times New Roman" w:hAnsi="Times New Roman" w:cs="Times New Roman"/>
          <w:sz w:val="24"/>
          <w:szCs w:val="24"/>
        </w:rPr>
        <w:t xml:space="preserve">, lo seguirá recordando. </w:t>
      </w:r>
      <w:proofErr w:type="spellStart"/>
      <w:r w:rsidR="00685F49">
        <w:rPr>
          <w:rFonts w:ascii="Times New Roman" w:hAnsi="Times New Roman" w:cs="Times New Roman"/>
          <w:sz w:val="24"/>
          <w:szCs w:val="24"/>
          <w:lang w:val="ca-ES"/>
        </w:rPr>
        <w:t>Algún</w:t>
      </w:r>
      <w:proofErr w:type="spellEnd"/>
      <w:r w:rsidR="00685F49">
        <w:rPr>
          <w:rFonts w:ascii="Times New Roman" w:hAnsi="Times New Roman" w:cs="Times New Roman"/>
          <w:sz w:val="24"/>
          <w:szCs w:val="24"/>
          <w:lang w:val="ca-ES"/>
        </w:rPr>
        <w:t xml:space="preserve"> </w:t>
      </w:r>
      <w:proofErr w:type="spellStart"/>
      <w:r w:rsidR="00685F49">
        <w:rPr>
          <w:rFonts w:ascii="Times New Roman" w:hAnsi="Times New Roman" w:cs="Times New Roman"/>
          <w:sz w:val="24"/>
          <w:szCs w:val="24"/>
          <w:lang w:val="ca-ES"/>
        </w:rPr>
        <w:t>correo</w:t>
      </w:r>
      <w:proofErr w:type="spellEnd"/>
      <w:r w:rsidR="00685F49">
        <w:rPr>
          <w:rFonts w:ascii="Times New Roman" w:hAnsi="Times New Roman" w:cs="Times New Roman"/>
          <w:sz w:val="24"/>
          <w:szCs w:val="24"/>
          <w:lang w:val="ca-ES"/>
        </w:rPr>
        <w:t xml:space="preserve"> nos </w:t>
      </w:r>
      <w:proofErr w:type="spellStart"/>
      <w:r w:rsidR="00685F49">
        <w:rPr>
          <w:rFonts w:ascii="Times New Roman" w:hAnsi="Times New Roman" w:cs="Times New Roman"/>
          <w:sz w:val="24"/>
          <w:szCs w:val="24"/>
          <w:lang w:val="ca-ES"/>
        </w:rPr>
        <w:t>entrecruzamos</w:t>
      </w:r>
      <w:proofErr w:type="spellEnd"/>
      <w:r w:rsidR="00685F49">
        <w:rPr>
          <w:rFonts w:ascii="Times New Roman" w:hAnsi="Times New Roman" w:cs="Times New Roman"/>
          <w:sz w:val="24"/>
          <w:szCs w:val="24"/>
          <w:lang w:val="ca-ES"/>
        </w:rPr>
        <w:t xml:space="preserve"> en la </w:t>
      </w:r>
      <w:proofErr w:type="spellStart"/>
      <w:r w:rsidR="00685F49">
        <w:rPr>
          <w:rFonts w:ascii="Times New Roman" w:hAnsi="Times New Roman" w:cs="Times New Roman"/>
          <w:sz w:val="24"/>
          <w:szCs w:val="24"/>
          <w:lang w:val="ca-ES"/>
        </w:rPr>
        <w:t>muerte</w:t>
      </w:r>
      <w:proofErr w:type="spellEnd"/>
      <w:r w:rsidR="00685F49">
        <w:rPr>
          <w:rFonts w:ascii="Times New Roman" w:hAnsi="Times New Roman" w:cs="Times New Roman"/>
          <w:sz w:val="24"/>
          <w:szCs w:val="24"/>
          <w:lang w:val="ca-ES"/>
        </w:rPr>
        <w:t xml:space="preserve"> del amigo (Rafa </w:t>
      </w:r>
      <w:proofErr w:type="spellStart"/>
      <w:r w:rsidR="00685F49">
        <w:rPr>
          <w:rFonts w:ascii="Times New Roman" w:hAnsi="Times New Roman" w:cs="Times New Roman"/>
          <w:sz w:val="24"/>
          <w:szCs w:val="24"/>
          <w:lang w:val="ca-ES"/>
        </w:rPr>
        <w:t>Yuste</w:t>
      </w:r>
      <w:proofErr w:type="spellEnd"/>
      <w:r w:rsidR="00685F49">
        <w:rPr>
          <w:rFonts w:ascii="Times New Roman" w:hAnsi="Times New Roman" w:cs="Times New Roman"/>
          <w:sz w:val="24"/>
          <w:szCs w:val="24"/>
          <w:lang w:val="ca-ES"/>
        </w:rPr>
        <w:t>) y</w:t>
      </w:r>
      <w:r>
        <w:rPr>
          <w:rFonts w:ascii="Times New Roman" w:hAnsi="Times New Roman" w:cs="Times New Roman"/>
          <w:sz w:val="24"/>
          <w:szCs w:val="24"/>
        </w:rPr>
        <w:t xml:space="preserve"> alguna vez también ha sido objeto de algún comentario mío.</w:t>
      </w:r>
    </w:p>
    <w:p w:rsidR="00D0376B" w:rsidRDefault="00A774E4" w:rsidP="00A532DC">
      <w:pPr>
        <w:spacing w:before="180" w:after="180" w:line="240" w:lineRule="auto"/>
        <w:ind w:left="5103" w:right="284"/>
        <w:jc w:val="center"/>
        <w:rPr>
          <w:rStyle w:val="Hipervnculo"/>
          <w:rFonts w:ascii="Comic Sans MS" w:hAnsi="Comic Sans MS"/>
          <w:sz w:val="20"/>
          <w:szCs w:val="20"/>
        </w:rPr>
      </w:pPr>
      <w:hyperlink r:id="rId43" w:history="1">
        <w:r w:rsidR="00D0376B" w:rsidRPr="00D0376B">
          <w:rPr>
            <w:rStyle w:val="Hipervnculo"/>
            <w:rFonts w:ascii="Comic Sans MS" w:hAnsi="Comic Sans MS"/>
            <w:sz w:val="20"/>
            <w:szCs w:val="20"/>
          </w:rPr>
          <w:t>¿Murió Jesús</w:t>
        </w:r>
        <w:r w:rsidR="00D0376B" w:rsidRPr="00D0376B">
          <w:rPr>
            <w:rStyle w:val="Hipervnculo"/>
            <w:rFonts w:ascii="Comic Sans MS" w:hAnsi="Comic Sans MS"/>
            <w:sz w:val="20"/>
            <w:szCs w:val="20"/>
          </w:rPr>
          <w:br/>
          <w:t>como un “marginado”?</w:t>
        </w:r>
      </w:hyperlink>
    </w:p>
    <w:p w:rsidR="00D0376B" w:rsidRDefault="00D0376B" w:rsidP="00D0376B">
      <w:pPr>
        <w:spacing w:before="60" w:after="60" w:line="240" w:lineRule="auto"/>
        <w:jc w:val="both"/>
        <w:rPr>
          <w:rFonts w:ascii="Times New Roman" w:hAnsi="Times New Roman" w:cs="Times New Roman"/>
          <w:sz w:val="24"/>
          <w:szCs w:val="24"/>
          <w:lang w:val="ca-ES"/>
        </w:rPr>
      </w:pPr>
      <w:r w:rsidRPr="0094732F">
        <w:rPr>
          <w:rFonts w:ascii="Times New Roman" w:hAnsi="Times New Roman" w:cs="Times New Roman"/>
          <w:sz w:val="24"/>
          <w:szCs w:val="24"/>
        </w:rPr>
        <w:t xml:space="preserve">Son palabras de 1985 al comentar su </w:t>
      </w:r>
      <w:r w:rsidRPr="0094732F">
        <w:rPr>
          <w:rFonts w:ascii="Times New Roman" w:hAnsi="Times New Roman" w:cs="Times New Roman"/>
          <w:sz w:val="24"/>
          <w:szCs w:val="24"/>
          <w:lang w:val="ca-ES"/>
        </w:rPr>
        <w:t>estudio “</w:t>
      </w:r>
      <w:proofErr w:type="spellStart"/>
      <w:r w:rsidRPr="0094732F">
        <w:rPr>
          <w:rFonts w:ascii="Times New Roman" w:hAnsi="Times New Roman" w:cs="Times New Roman"/>
          <w:i/>
          <w:color w:val="0000FF"/>
          <w:sz w:val="24"/>
          <w:szCs w:val="24"/>
          <w:lang w:val="ca-ES"/>
        </w:rPr>
        <w:t>Aproximaciones</w:t>
      </w:r>
      <w:proofErr w:type="spellEnd"/>
      <w:r w:rsidRPr="0094732F">
        <w:rPr>
          <w:rFonts w:ascii="Times New Roman" w:hAnsi="Times New Roman" w:cs="Times New Roman"/>
          <w:i/>
          <w:color w:val="0000FF"/>
          <w:sz w:val="24"/>
          <w:szCs w:val="24"/>
          <w:lang w:val="ca-ES"/>
        </w:rPr>
        <w:t xml:space="preserve"> </w:t>
      </w:r>
      <w:proofErr w:type="spellStart"/>
      <w:r w:rsidRPr="0094732F">
        <w:rPr>
          <w:rFonts w:ascii="Times New Roman" w:hAnsi="Times New Roman" w:cs="Times New Roman"/>
          <w:i/>
          <w:color w:val="0000FF"/>
          <w:sz w:val="24"/>
          <w:szCs w:val="24"/>
          <w:lang w:val="ca-ES"/>
        </w:rPr>
        <w:t>teológicas</w:t>
      </w:r>
      <w:proofErr w:type="spellEnd"/>
      <w:r w:rsidRPr="0094732F">
        <w:rPr>
          <w:rFonts w:ascii="Times New Roman" w:hAnsi="Times New Roman" w:cs="Times New Roman"/>
          <w:i/>
          <w:color w:val="0000FF"/>
          <w:sz w:val="24"/>
          <w:szCs w:val="24"/>
          <w:lang w:val="ca-ES"/>
        </w:rPr>
        <w:t xml:space="preserve"> a la </w:t>
      </w:r>
      <w:proofErr w:type="spellStart"/>
      <w:r w:rsidRPr="0094732F">
        <w:rPr>
          <w:rFonts w:ascii="Times New Roman" w:hAnsi="Times New Roman" w:cs="Times New Roman"/>
          <w:i/>
          <w:color w:val="0000FF"/>
          <w:sz w:val="24"/>
          <w:szCs w:val="24"/>
          <w:lang w:val="ca-ES"/>
        </w:rPr>
        <w:t>resurrección</w:t>
      </w:r>
      <w:proofErr w:type="spellEnd"/>
      <w:r w:rsidRPr="0094732F">
        <w:rPr>
          <w:rFonts w:ascii="Times New Roman" w:hAnsi="Times New Roman" w:cs="Times New Roman"/>
          <w:i/>
          <w:color w:val="0000FF"/>
          <w:sz w:val="24"/>
          <w:szCs w:val="24"/>
          <w:lang w:val="ca-ES"/>
        </w:rPr>
        <w:t xml:space="preserve"> de Jesús</w:t>
      </w:r>
      <w:r w:rsidRPr="0094732F">
        <w:rPr>
          <w:rFonts w:ascii="Times New Roman" w:hAnsi="Times New Roman" w:cs="Times New Roman"/>
          <w:color w:val="0000FF"/>
          <w:sz w:val="24"/>
          <w:szCs w:val="24"/>
          <w:lang w:val="ca-ES"/>
        </w:rPr>
        <w:t>”</w:t>
      </w:r>
      <w:r w:rsidRPr="0094732F">
        <w:rPr>
          <w:rFonts w:ascii="Times New Roman" w:hAnsi="Times New Roman" w:cs="Times New Roman"/>
          <w:sz w:val="24"/>
          <w:szCs w:val="24"/>
          <w:lang w:val="ca-ES"/>
        </w:rPr>
        <w:t xml:space="preserve"> [</w:t>
      </w:r>
      <w:proofErr w:type="spellStart"/>
      <w:r w:rsidRPr="0094732F">
        <w:rPr>
          <w:rFonts w:ascii="Times New Roman" w:hAnsi="Times New Roman" w:cs="Times New Roman"/>
          <w:sz w:val="24"/>
          <w:szCs w:val="24"/>
          <w:lang w:val="ca-ES"/>
        </w:rPr>
        <w:t>capítulo</w:t>
      </w:r>
      <w:proofErr w:type="spellEnd"/>
      <w:r w:rsidRPr="0094732F">
        <w:rPr>
          <w:rFonts w:ascii="Times New Roman" w:hAnsi="Times New Roman" w:cs="Times New Roman"/>
          <w:sz w:val="24"/>
          <w:szCs w:val="24"/>
          <w:lang w:val="ca-ES"/>
        </w:rPr>
        <w:t xml:space="preserve"> V de </w:t>
      </w:r>
      <w:hyperlink r:id="rId44" w:history="1">
        <w:r w:rsidRPr="00680691">
          <w:rPr>
            <w:rStyle w:val="Hipervnculo"/>
            <w:rFonts w:ascii="Times New Roman" w:hAnsi="Times New Roman" w:cs="Times New Roman"/>
            <w:i/>
            <w:sz w:val="24"/>
            <w:szCs w:val="24"/>
            <w:lang w:val="ca-ES"/>
          </w:rPr>
          <w:t xml:space="preserve">Jesús y los </w:t>
        </w:r>
        <w:proofErr w:type="spellStart"/>
        <w:r w:rsidRPr="00680691">
          <w:rPr>
            <w:rStyle w:val="Hipervnculo"/>
            <w:rFonts w:ascii="Times New Roman" w:hAnsi="Times New Roman" w:cs="Times New Roman"/>
            <w:i/>
            <w:sz w:val="24"/>
            <w:szCs w:val="24"/>
            <w:lang w:val="ca-ES"/>
          </w:rPr>
          <w:t>marginados</w:t>
        </w:r>
        <w:proofErr w:type="spellEnd"/>
      </w:hyperlink>
      <w:r w:rsidRPr="0094732F">
        <w:rPr>
          <w:rFonts w:ascii="Times New Roman" w:hAnsi="Times New Roman" w:cs="Times New Roman"/>
          <w:sz w:val="24"/>
          <w:szCs w:val="24"/>
          <w:lang w:val="ca-ES"/>
        </w:rPr>
        <w:t>]</w:t>
      </w:r>
      <w:r w:rsidR="009D0D23" w:rsidRPr="0094732F">
        <w:rPr>
          <w:rFonts w:ascii="Times New Roman" w:hAnsi="Times New Roman" w:cs="Times New Roman"/>
          <w:sz w:val="24"/>
          <w:szCs w:val="24"/>
          <w:lang w:val="ca-ES"/>
        </w:rPr>
        <w:t>.</w:t>
      </w:r>
    </w:p>
    <w:p w:rsidR="00C71C6C" w:rsidRDefault="00C71C6C" w:rsidP="00C71C6C">
      <w:pPr>
        <w:spacing w:before="180" w:after="180" w:line="240" w:lineRule="auto"/>
        <w:ind w:left="1134"/>
        <w:jc w:val="both"/>
        <w:rPr>
          <w:rFonts w:ascii="Comic Sans MS" w:hAnsi="Comic Sans MS" w:cs="Arial"/>
          <w:color w:val="FF0000"/>
          <w:sz w:val="20"/>
          <w:szCs w:val="20"/>
        </w:rPr>
      </w:pPr>
      <w:r w:rsidRPr="00C71C6C">
        <w:rPr>
          <w:rFonts w:ascii="Comic Sans MS" w:hAnsi="Comic Sans MS" w:cs="Arial"/>
          <w:color w:val="FF0000"/>
          <w:sz w:val="20"/>
          <w:szCs w:val="20"/>
        </w:rPr>
        <w:t xml:space="preserve">...por lo que se refiere a </w:t>
      </w:r>
      <w:proofErr w:type="spellStart"/>
      <w:r w:rsidRPr="00C71C6C">
        <w:rPr>
          <w:rFonts w:ascii="Comic Sans MS" w:hAnsi="Comic Sans MS" w:cs="Arial"/>
          <w:color w:val="FF0000"/>
          <w:sz w:val="20"/>
          <w:szCs w:val="20"/>
        </w:rPr>
        <w:t>A</w:t>
      </w:r>
      <w:proofErr w:type="spellEnd"/>
      <w:r w:rsidRPr="00C71C6C">
        <w:rPr>
          <w:rFonts w:ascii="Comic Sans MS" w:hAnsi="Comic Sans MS" w:cs="Arial"/>
          <w:color w:val="FF0000"/>
          <w:sz w:val="20"/>
          <w:szCs w:val="20"/>
        </w:rPr>
        <w:t xml:space="preserve">. Fierro, no creemos sea necesario justificar la amplia presencia de su pensamiento en estas páginas. Más bien habría que justificar que uno de los mayores teólogos españoles de estos tiempos sea ignorado sistemáticamente por </w:t>
      </w:r>
      <w:smartTag w:uri="urn:schemas-microsoft-com:office:smarttags" w:element="PersonName">
        <w:smartTagPr>
          <w:attr w:name="ProductID" w:val="la Iglesia"/>
        </w:smartTagPr>
        <w:r w:rsidRPr="00C71C6C">
          <w:rPr>
            <w:rFonts w:ascii="Comic Sans MS" w:hAnsi="Comic Sans MS" w:cs="Arial"/>
            <w:color w:val="FF0000"/>
            <w:sz w:val="20"/>
            <w:szCs w:val="20"/>
          </w:rPr>
          <w:t>la Iglesia</w:t>
        </w:r>
      </w:smartTag>
      <w:r w:rsidRPr="00C71C6C">
        <w:rPr>
          <w:rFonts w:ascii="Comic Sans MS" w:hAnsi="Comic Sans MS" w:cs="Arial"/>
          <w:color w:val="FF0000"/>
          <w:sz w:val="20"/>
          <w:szCs w:val="20"/>
        </w:rPr>
        <w:t xml:space="preserve"> y la teología española y haya tenido </w:t>
      </w:r>
      <w:r w:rsidRPr="00C71C6C">
        <w:rPr>
          <w:rFonts w:ascii="Comic Sans MS" w:hAnsi="Comic Sans MS" w:cs="Arial"/>
          <w:color w:val="FF0000"/>
          <w:sz w:val="20"/>
          <w:szCs w:val="20"/>
        </w:rPr>
        <w:lastRenderedPageBreak/>
        <w:t>que "emigrar" al campo de la psicología; pero, naturalmente, esa justificación tendrían que ofrecerla otros...</w:t>
      </w:r>
    </w:p>
    <w:p w:rsidR="00680691" w:rsidRDefault="00680691" w:rsidP="00680691">
      <w:pPr>
        <w:spacing w:before="60" w:after="60" w:line="240" w:lineRule="auto"/>
        <w:jc w:val="both"/>
        <w:rPr>
          <w:rFonts w:ascii="Times New Roman" w:hAnsi="Times New Roman" w:cs="Times New Roman"/>
          <w:sz w:val="24"/>
          <w:szCs w:val="24"/>
        </w:rPr>
      </w:pPr>
      <w:r w:rsidRPr="00680691">
        <w:rPr>
          <w:rFonts w:ascii="Times New Roman" w:hAnsi="Times New Roman" w:cs="Times New Roman"/>
          <w:sz w:val="24"/>
          <w:szCs w:val="24"/>
        </w:rPr>
        <w:t>Supongo que en ti también será verdad aquel dicho de que “</w:t>
      </w:r>
      <w:r w:rsidRPr="00680691">
        <w:rPr>
          <w:rFonts w:ascii="Times New Roman" w:hAnsi="Times New Roman" w:cs="Times New Roman"/>
          <w:i/>
          <w:sz w:val="24"/>
          <w:szCs w:val="24"/>
        </w:rPr>
        <w:t>quien tuvo</w:t>
      </w:r>
      <w:r>
        <w:rPr>
          <w:rFonts w:ascii="Times New Roman" w:hAnsi="Times New Roman" w:cs="Times New Roman"/>
          <w:i/>
          <w:sz w:val="24"/>
          <w:szCs w:val="24"/>
        </w:rPr>
        <w:t>,</w:t>
      </w:r>
      <w:r w:rsidRPr="00680691">
        <w:rPr>
          <w:rFonts w:ascii="Times New Roman" w:hAnsi="Times New Roman" w:cs="Times New Roman"/>
          <w:i/>
          <w:sz w:val="24"/>
          <w:szCs w:val="24"/>
        </w:rPr>
        <w:t xml:space="preserve"> retuvo</w:t>
      </w:r>
      <w:r w:rsidRPr="00680691">
        <w:rPr>
          <w:rFonts w:ascii="Times New Roman" w:hAnsi="Times New Roman" w:cs="Times New Roman"/>
          <w:sz w:val="24"/>
          <w:szCs w:val="24"/>
        </w:rPr>
        <w:t>”.</w:t>
      </w:r>
    </w:p>
    <w:p w:rsidR="002E106C" w:rsidRDefault="002E106C" w:rsidP="0068069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Por lo que toca a tus consejos “</w:t>
      </w:r>
      <w:r w:rsidRPr="00457624">
        <w:rPr>
          <w:rFonts w:ascii="Times New Roman" w:hAnsi="Times New Roman" w:cs="Times New Roman"/>
          <w:i/>
          <w:sz w:val="24"/>
          <w:szCs w:val="24"/>
        </w:rPr>
        <w:t>a fuer de viejo</w:t>
      </w:r>
      <w:r>
        <w:rPr>
          <w:rFonts w:ascii="Times New Roman" w:hAnsi="Times New Roman" w:cs="Times New Roman"/>
          <w:sz w:val="24"/>
          <w:szCs w:val="24"/>
        </w:rPr>
        <w:t>”</w:t>
      </w:r>
      <w:r w:rsidR="00457624">
        <w:rPr>
          <w:rFonts w:ascii="Times New Roman" w:hAnsi="Times New Roman" w:cs="Times New Roman"/>
          <w:sz w:val="24"/>
          <w:szCs w:val="24"/>
        </w:rPr>
        <w:t>, ¿qué quieres que te diga?</w:t>
      </w:r>
    </w:p>
    <w:p w:rsidR="00457624" w:rsidRDefault="00457624" w:rsidP="0068069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Respecto al primero, a lo largo de la vida he ido haciendo lo que he ido pudiendo hacer. Ya tengo dicho que a </w:t>
      </w:r>
      <w:proofErr w:type="spellStart"/>
      <w:r>
        <w:rPr>
          <w:rFonts w:ascii="Times New Roman" w:hAnsi="Times New Roman" w:cs="Times New Roman"/>
          <w:sz w:val="24"/>
          <w:szCs w:val="24"/>
        </w:rPr>
        <w:t>Bultmann</w:t>
      </w:r>
      <w:proofErr w:type="spellEnd"/>
      <w:r>
        <w:rPr>
          <w:rFonts w:ascii="Times New Roman" w:hAnsi="Times New Roman" w:cs="Times New Roman"/>
          <w:sz w:val="24"/>
          <w:szCs w:val="24"/>
        </w:rPr>
        <w:t xml:space="preserve"> lo leía en el </w:t>
      </w:r>
      <w:proofErr w:type="spellStart"/>
      <w:r>
        <w:rPr>
          <w:rFonts w:ascii="Times New Roman" w:hAnsi="Times New Roman" w:cs="Times New Roman"/>
          <w:sz w:val="24"/>
          <w:szCs w:val="24"/>
        </w:rPr>
        <w:t>Tchad</w:t>
      </w:r>
      <w:proofErr w:type="spellEnd"/>
      <w:r>
        <w:rPr>
          <w:rFonts w:ascii="Times New Roman" w:hAnsi="Times New Roman" w:cs="Times New Roman"/>
          <w:sz w:val="24"/>
          <w:szCs w:val="24"/>
        </w:rPr>
        <w:t xml:space="preserve"> (</w:t>
      </w:r>
      <w:r w:rsidRPr="00457624">
        <w:rPr>
          <w:rFonts w:ascii="Times New Roman" w:hAnsi="Times New Roman" w:cs="Times New Roman"/>
          <w:i/>
          <w:sz w:val="24"/>
          <w:szCs w:val="24"/>
        </w:rPr>
        <w:t xml:space="preserve">¿Qué mejor sitio para </w:t>
      </w:r>
      <w:proofErr w:type="spellStart"/>
      <w:r w:rsidRPr="00457624">
        <w:rPr>
          <w:rFonts w:ascii="Times New Roman" w:hAnsi="Times New Roman" w:cs="Times New Roman"/>
          <w:i/>
          <w:sz w:val="24"/>
          <w:szCs w:val="24"/>
        </w:rPr>
        <w:t>desmitologizar</w:t>
      </w:r>
      <w:proofErr w:type="spellEnd"/>
      <w:r w:rsidRPr="00457624">
        <w:rPr>
          <w:rFonts w:ascii="Times New Roman" w:hAnsi="Times New Roman" w:cs="Times New Roman"/>
          <w:i/>
          <w:sz w:val="24"/>
          <w:szCs w:val="24"/>
        </w:rPr>
        <w:t>?</w:t>
      </w:r>
      <w:r w:rsidRPr="00457624">
        <w:rPr>
          <w:rFonts w:ascii="Times New Roman" w:hAnsi="Times New Roman" w:cs="Times New Roman"/>
          <w:sz w:val="24"/>
          <w:szCs w:val="24"/>
        </w:rPr>
        <w:t>)</w:t>
      </w:r>
      <w:r>
        <w:rPr>
          <w:rFonts w:ascii="Times New Roman" w:hAnsi="Times New Roman" w:cs="Times New Roman"/>
          <w:sz w:val="24"/>
          <w:szCs w:val="24"/>
        </w:rPr>
        <w:t>, donde también leía a Juan de la Cruz (</w:t>
      </w:r>
      <w:r w:rsidRPr="00457624">
        <w:rPr>
          <w:rFonts w:ascii="Times New Roman" w:hAnsi="Times New Roman" w:cs="Times New Roman"/>
          <w:i/>
          <w:sz w:val="24"/>
          <w:szCs w:val="24"/>
        </w:rPr>
        <w:t>¿Qué mejor sitio para ir a dónde no sabes?</w:t>
      </w:r>
      <w:r>
        <w:rPr>
          <w:rFonts w:ascii="Times New Roman" w:hAnsi="Times New Roman" w:cs="Times New Roman"/>
          <w:sz w:val="24"/>
          <w:szCs w:val="24"/>
        </w:rPr>
        <w:t xml:space="preserve">). </w:t>
      </w:r>
      <w:r w:rsidR="00BA69B1">
        <w:rPr>
          <w:rFonts w:ascii="Times New Roman" w:hAnsi="Times New Roman" w:cs="Times New Roman"/>
          <w:sz w:val="24"/>
          <w:szCs w:val="24"/>
        </w:rPr>
        <w:t xml:space="preserve">También tengo dicho que en mis años de estudios de teología fui leyendo -resumiéndolo a bolígrafo- la </w:t>
      </w:r>
      <w:r w:rsidR="00BA69B1" w:rsidRPr="00BA69B1">
        <w:rPr>
          <w:rFonts w:ascii="Times New Roman" w:hAnsi="Times New Roman" w:cs="Times New Roman"/>
          <w:i/>
          <w:sz w:val="24"/>
          <w:szCs w:val="24"/>
        </w:rPr>
        <w:t>Dogmática</w:t>
      </w:r>
      <w:r w:rsidR="00BA69B1">
        <w:rPr>
          <w:rFonts w:ascii="Times New Roman" w:hAnsi="Times New Roman" w:cs="Times New Roman"/>
          <w:sz w:val="24"/>
          <w:szCs w:val="24"/>
        </w:rPr>
        <w:t xml:space="preserve"> de Karl </w:t>
      </w:r>
      <w:proofErr w:type="spellStart"/>
      <w:r w:rsidR="00BA69B1">
        <w:rPr>
          <w:rFonts w:ascii="Times New Roman" w:hAnsi="Times New Roman" w:cs="Times New Roman"/>
          <w:sz w:val="24"/>
          <w:szCs w:val="24"/>
        </w:rPr>
        <w:t>Barth</w:t>
      </w:r>
      <w:proofErr w:type="spellEnd"/>
      <w:r w:rsidR="00BA69B1">
        <w:rPr>
          <w:rFonts w:ascii="Times New Roman" w:hAnsi="Times New Roman" w:cs="Times New Roman"/>
          <w:sz w:val="24"/>
          <w:szCs w:val="24"/>
        </w:rPr>
        <w:t xml:space="preserve">. Al </w:t>
      </w:r>
      <w:proofErr w:type="spellStart"/>
      <w:r w:rsidR="00BA69B1">
        <w:rPr>
          <w:rFonts w:ascii="Times New Roman" w:hAnsi="Times New Roman" w:cs="Times New Roman"/>
          <w:sz w:val="24"/>
          <w:szCs w:val="24"/>
        </w:rPr>
        <w:t>Pannenberg</w:t>
      </w:r>
      <w:proofErr w:type="spellEnd"/>
      <w:r w:rsidR="00BA69B1">
        <w:rPr>
          <w:rFonts w:ascii="Times New Roman" w:hAnsi="Times New Roman" w:cs="Times New Roman"/>
          <w:sz w:val="24"/>
          <w:szCs w:val="24"/>
        </w:rPr>
        <w:t xml:space="preserve">, que me recomiendas, lo leí -también a bolígrafo- en mis primeros años de Tarragona en los ratos que las horas de trabajo me dejaban libres. </w:t>
      </w:r>
      <w:r w:rsidR="00BF261D">
        <w:rPr>
          <w:rFonts w:ascii="Times New Roman" w:hAnsi="Times New Roman" w:cs="Times New Roman"/>
          <w:sz w:val="24"/>
          <w:szCs w:val="24"/>
        </w:rPr>
        <w:t xml:space="preserve">Gonzalo Haya me recomendaba, a través de </w:t>
      </w:r>
      <w:r w:rsidR="00BF261D" w:rsidRPr="00BF261D">
        <w:rPr>
          <w:rFonts w:ascii="Times New Roman" w:hAnsi="Times New Roman" w:cs="Times New Roman"/>
          <w:smallCaps/>
          <w:sz w:val="24"/>
          <w:szCs w:val="24"/>
        </w:rPr>
        <w:t>atrio</w:t>
      </w:r>
      <w:r w:rsidR="00BF261D">
        <w:rPr>
          <w:rFonts w:ascii="Times New Roman" w:hAnsi="Times New Roman" w:cs="Times New Roman"/>
          <w:sz w:val="24"/>
          <w:szCs w:val="24"/>
        </w:rPr>
        <w:t xml:space="preserve">, la lectura de </w:t>
      </w:r>
      <w:proofErr w:type="spellStart"/>
      <w:r w:rsidR="00BF261D">
        <w:rPr>
          <w:rFonts w:ascii="Times New Roman" w:hAnsi="Times New Roman" w:cs="Times New Roman"/>
          <w:sz w:val="24"/>
          <w:szCs w:val="24"/>
        </w:rPr>
        <w:t>Moingt</w:t>
      </w:r>
      <w:proofErr w:type="spellEnd"/>
      <w:r w:rsidR="00BF261D">
        <w:rPr>
          <w:rFonts w:ascii="Times New Roman" w:hAnsi="Times New Roman" w:cs="Times New Roman"/>
          <w:sz w:val="24"/>
          <w:szCs w:val="24"/>
        </w:rPr>
        <w:t xml:space="preserve"> (</w:t>
      </w:r>
      <w:proofErr w:type="spellStart"/>
      <w:r w:rsidR="00BF261D" w:rsidRPr="00BF261D">
        <w:rPr>
          <w:rFonts w:ascii="Times New Roman" w:hAnsi="Times New Roman" w:cs="Times New Roman"/>
          <w:i/>
          <w:smallCaps/>
          <w:sz w:val="24"/>
          <w:szCs w:val="24"/>
        </w:rPr>
        <w:t>l’homme</w:t>
      </w:r>
      <w:proofErr w:type="spellEnd"/>
      <w:r w:rsidR="00BF261D" w:rsidRPr="00BF261D">
        <w:rPr>
          <w:rFonts w:ascii="Times New Roman" w:hAnsi="Times New Roman" w:cs="Times New Roman"/>
          <w:i/>
          <w:smallCaps/>
          <w:sz w:val="24"/>
          <w:szCs w:val="24"/>
        </w:rPr>
        <w:t xml:space="preserve"> </w:t>
      </w:r>
      <w:proofErr w:type="spellStart"/>
      <w:r w:rsidR="00BF261D" w:rsidRPr="00BF261D">
        <w:rPr>
          <w:rFonts w:ascii="Times New Roman" w:hAnsi="Times New Roman" w:cs="Times New Roman"/>
          <w:i/>
          <w:smallCaps/>
          <w:sz w:val="24"/>
          <w:szCs w:val="24"/>
        </w:rPr>
        <w:t>qui</w:t>
      </w:r>
      <w:proofErr w:type="spellEnd"/>
      <w:r w:rsidR="00BF261D" w:rsidRPr="00BF261D">
        <w:rPr>
          <w:rFonts w:ascii="Times New Roman" w:hAnsi="Times New Roman" w:cs="Times New Roman"/>
          <w:i/>
          <w:smallCaps/>
          <w:sz w:val="24"/>
          <w:szCs w:val="24"/>
        </w:rPr>
        <w:t xml:space="preserve"> </w:t>
      </w:r>
      <w:proofErr w:type="spellStart"/>
      <w:r w:rsidR="00BF261D" w:rsidRPr="00BF261D">
        <w:rPr>
          <w:rFonts w:ascii="Times New Roman" w:hAnsi="Times New Roman" w:cs="Times New Roman"/>
          <w:i/>
          <w:smallCaps/>
          <w:sz w:val="24"/>
          <w:szCs w:val="24"/>
        </w:rPr>
        <w:t>vénait</w:t>
      </w:r>
      <w:proofErr w:type="spellEnd"/>
      <w:r w:rsidR="00BF261D" w:rsidRPr="00BF261D">
        <w:rPr>
          <w:rFonts w:ascii="Times New Roman" w:hAnsi="Times New Roman" w:cs="Times New Roman"/>
          <w:i/>
          <w:smallCaps/>
          <w:sz w:val="24"/>
          <w:szCs w:val="24"/>
        </w:rPr>
        <w:t xml:space="preserve"> de </w:t>
      </w:r>
      <w:proofErr w:type="spellStart"/>
      <w:r w:rsidR="00BF261D" w:rsidRPr="00BF261D">
        <w:rPr>
          <w:rFonts w:ascii="Times New Roman" w:hAnsi="Times New Roman" w:cs="Times New Roman"/>
          <w:i/>
          <w:smallCaps/>
          <w:sz w:val="24"/>
          <w:szCs w:val="24"/>
        </w:rPr>
        <w:t>dieu</w:t>
      </w:r>
      <w:proofErr w:type="spellEnd"/>
      <w:r w:rsidR="00BF261D">
        <w:rPr>
          <w:rFonts w:ascii="Times New Roman" w:hAnsi="Times New Roman" w:cs="Times New Roman"/>
          <w:sz w:val="24"/>
          <w:szCs w:val="24"/>
        </w:rPr>
        <w:t xml:space="preserve">), de quien ya había leído </w:t>
      </w:r>
      <w:r w:rsidR="00B14D86">
        <w:rPr>
          <w:rFonts w:ascii="Times New Roman" w:hAnsi="Times New Roman" w:cs="Times New Roman"/>
          <w:sz w:val="24"/>
          <w:szCs w:val="24"/>
        </w:rPr>
        <w:t xml:space="preserve">-ahora ya tecleando el ordenador- </w:t>
      </w:r>
      <w:r w:rsidR="00BF261D">
        <w:rPr>
          <w:rFonts w:ascii="Times New Roman" w:hAnsi="Times New Roman" w:cs="Times New Roman"/>
          <w:sz w:val="24"/>
          <w:szCs w:val="24"/>
        </w:rPr>
        <w:t>los primeros capítulos</w:t>
      </w:r>
      <w:r w:rsidR="00B14D86">
        <w:rPr>
          <w:rFonts w:ascii="Times New Roman" w:hAnsi="Times New Roman" w:cs="Times New Roman"/>
          <w:sz w:val="24"/>
          <w:szCs w:val="24"/>
        </w:rPr>
        <w:t>.</w:t>
      </w:r>
    </w:p>
    <w:p w:rsidR="00B14D86" w:rsidRDefault="00A774E4" w:rsidP="00A532DC">
      <w:pPr>
        <w:spacing w:before="180" w:after="180" w:line="240" w:lineRule="auto"/>
        <w:ind w:left="5103" w:right="284"/>
        <w:jc w:val="center"/>
        <w:rPr>
          <w:rStyle w:val="Hipervnculo"/>
          <w:rFonts w:ascii="Comic Sans MS" w:hAnsi="Comic Sans MS"/>
          <w:sz w:val="20"/>
          <w:szCs w:val="20"/>
        </w:rPr>
      </w:pPr>
      <w:hyperlink r:id="rId45" w:history="1">
        <w:r w:rsidR="00B14D86" w:rsidRPr="00B14D86">
          <w:rPr>
            <w:rStyle w:val="Hipervnculo"/>
            <w:rFonts w:ascii="Comic Sans MS" w:hAnsi="Comic Sans MS"/>
            <w:sz w:val="20"/>
            <w:szCs w:val="20"/>
          </w:rPr>
          <w:t>Mi respuesta a los comentarios</w:t>
        </w:r>
        <w:r w:rsidR="00B14D86" w:rsidRPr="00B14D86">
          <w:rPr>
            <w:rStyle w:val="Hipervnculo"/>
            <w:rFonts w:ascii="Comic Sans MS" w:hAnsi="Comic Sans MS"/>
            <w:sz w:val="20"/>
            <w:szCs w:val="20"/>
          </w:rPr>
          <w:br/>
          <w:t xml:space="preserve">de Gonzalo Haya en </w:t>
        </w:r>
        <w:r w:rsidR="00B14D86" w:rsidRPr="003813CF">
          <w:rPr>
            <w:rStyle w:val="Hipervnculo"/>
            <w:rFonts w:ascii="Comic Sans MS" w:hAnsi="Comic Sans MS"/>
            <w:smallCaps/>
            <w:sz w:val="20"/>
            <w:szCs w:val="20"/>
          </w:rPr>
          <w:t>atrio</w:t>
        </w:r>
      </w:hyperlink>
    </w:p>
    <w:p w:rsidR="00B14D86" w:rsidRDefault="002543A5" w:rsidP="00B14D86">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Me has dejado patidifuso al ver en tu lista a Ratzinger. Estos días me he puesto a releer, en estos primeros minutos de cama, el pequeño libro de </w:t>
      </w:r>
      <w:hyperlink r:id="rId46" w:history="1">
        <w:r w:rsidRPr="00D557F7">
          <w:rPr>
            <w:rStyle w:val="Hipervnculo"/>
            <w:rFonts w:ascii="Times New Roman" w:hAnsi="Times New Roman" w:cs="Times New Roman"/>
            <w:sz w:val="24"/>
            <w:szCs w:val="24"/>
          </w:rPr>
          <w:t xml:space="preserve">Paolo Flores </w:t>
        </w:r>
        <w:proofErr w:type="spellStart"/>
        <w:r w:rsidRPr="00D557F7">
          <w:rPr>
            <w:rStyle w:val="Hipervnculo"/>
            <w:rFonts w:ascii="Times New Roman" w:hAnsi="Times New Roman" w:cs="Times New Roman"/>
            <w:sz w:val="24"/>
            <w:szCs w:val="24"/>
          </w:rPr>
          <w:t>d’Arcais</w:t>
        </w:r>
        <w:proofErr w:type="spellEnd"/>
      </w:hyperlink>
      <w:r>
        <w:rPr>
          <w:rFonts w:ascii="Times New Roman" w:hAnsi="Times New Roman" w:cs="Times New Roman"/>
          <w:sz w:val="24"/>
          <w:szCs w:val="24"/>
        </w:rPr>
        <w:t xml:space="preserve"> (</w:t>
      </w:r>
      <w:proofErr w:type="spellStart"/>
      <w:r w:rsidR="00D557F7">
        <w:rPr>
          <w:rFonts w:ascii="Times New Roman" w:hAnsi="Times New Roman" w:cs="Times New Roman"/>
          <w:i/>
          <w:smallCaps/>
          <w:sz w:val="24"/>
          <w:szCs w:val="24"/>
        </w:rPr>
        <w:fldChar w:fldCharType="begin"/>
      </w:r>
      <w:r w:rsidR="00D557F7">
        <w:rPr>
          <w:rFonts w:ascii="Times New Roman" w:hAnsi="Times New Roman" w:cs="Times New Roman"/>
          <w:i/>
          <w:smallCaps/>
          <w:sz w:val="24"/>
          <w:szCs w:val="24"/>
        </w:rPr>
        <w:instrText xml:space="preserve"> HYPERLINK "https://www.trotta.es/libros/jesus-la-invencion-del-dios-cristiano/9788498793147/" </w:instrText>
      </w:r>
      <w:r w:rsidR="00D557F7">
        <w:rPr>
          <w:rFonts w:ascii="Times New Roman" w:hAnsi="Times New Roman" w:cs="Times New Roman"/>
          <w:i/>
          <w:smallCaps/>
          <w:sz w:val="24"/>
          <w:szCs w:val="24"/>
        </w:rPr>
        <w:fldChar w:fldCharType="separate"/>
      </w:r>
      <w:r w:rsidR="00D557F7" w:rsidRPr="00D557F7">
        <w:rPr>
          <w:rStyle w:val="Hipervnculo"/>
          <w:rFonts w:ascii="Times New Roman" w:hAnsi="Times New Roman" w:cs="Times New Roman"/>
          <w:i/>
          <w:smallCaps/>
          <w:sz w:val="24"/>
          <w:szCs w:val="24"/>
        </w:rPr>
        <w:t>j</w:t>
      </w:r>
      <w:r w:rsidRPr="00D557F7">
        <w:rPr>
          <w:rStyle w:val="Hipervnculo"/>
          <w:rFonts w:ascii="Times New Roman" w:hAnsi="Times New Roman" w:cs="Times New Roman"/>
          <w:i/>
          <w:smallCaps/>
          <w:sz w:val="24"/>
          <w:szCs w:val="24"/>
        </w:rPr>
        <w:t>esús</w:t>
      </w:r>
      <w:proofErr w:type="spellEnd"/>
      <w:r w:rsidRPr="00D557F7">
        <w:rPr>
          <w:rStyle w:val="Hipervnculo"/>
          <w:rFonts w:ascii="Times New Roman" w:hAnsi="Times New Roman" w:cs="Times New Roman"/>
          <w:i/>
          <w:smallCaps/>
          <w:sz w:val="24"/>
          <w:szCs w:val="24"/>
        </w:rPr>
        <w:t xml:space="preserve">. </w:t>
      </w:r>
      <w:r w:rsidR="00D557F7" w:rsidRPr="00D557F7">
        <w:rPr>
          <w:rStyle w:val="Hipervnculo"/>
          <w:rFonts w:ascii="Times New Roman" w:hAnsi="Times New Roman" w:cs="Times New Roman"/>
          <w:i/>
          <w:smallCaps/>
          <w:sz w:val="24"/>
          <w:szCs w:val="24"/>
        </w:rPr>
        <w:t>l</w:t>
      </w:r>
      <w:r w:rsidRPr="00D557F7">
        <w:rPr>
          <w:rStyle w:val="Hipervnculo"/>
          <w:rFonts w:ascii="Times New Roman" w:hAnsi="Times New Roman" w:cs="Times New Roman"/>
          <w:i/>
          <w:smallCaps/>
          <w:sz w:val="24"/>
          <w:szCs w:val="24"/>
        </w:rPr>
        <w:t>a invención del dios cristiano</w:t>
      </w:r>
      <w:r w:rsidR="00D557F7">
        <w:rPr>
          <w:rFonts w:ascii="Times New Roman" w:hAnsi="Times New Roman" w:cs="Times New Roman"/>
          <w:i/>
          <w:smallCaps/>
          <w:sz w:val="24"/>
          <w:szCs w:val="24"/>
        </w:rPr>
        <w:fldChar w:fldCharType="end"/>
      </w:r>
      <w:r>
        <w:rPr>
          <w:rFonts w:ascii="Times New Roman" w:hAnsi="Times New Roman" w:cs="Times New Roman"/>
          <w:sz w:val="24"/>
          <w:szCs w:val="24"/>
        </w:rPr>
        <w:t>)</w:t>
      </w:r>
      <w:r w:rsidR="00D557F7">
        <w:rPr>
          <w:rFonts w:ascii="Times New Roman" w:hAnsi="Times New Roman" w:cs="Times New Roman"/>
          <w:sz w:val="24"/>
          <w:szCs w:val="24"/>
        </w:rPr>
        <w:t>, en donde -ya para empezar- señala dos mentiras de Ratzinger.</w:t>
      </w:r>
    </w:p>
    <w:p w:rsidR="00D557F7" w:rsidRPr="003201AD" w:rsidRDefault="0084274D" w:rsidP="003201AD">
      <w:pPr>
        <w:pStyle w:val="Prrafodelista"/>
        <w:numPr>
          <w:ilvl w:val="0"/>
          <w:numId w:val="1"/>
        </w:numPr>
        <w:spacing w:before="60" w:after="60" w:line="240" w:lineRule="auto"/>
        <w:jc w:val="both"/>
        <w:rPr>
          <w:rFonts w:ascii="Arial" w:hAnsi="Arial" w:cs="Arial"/>
          <w:sz w:val="20"/>
          <w:szCs w:val="20"/>
        </w:rPr>
      </w:pPr>
      <w:r w:rsidRPr="003201AD">
        <w:rPr>
          <w:rFonts w:ascii="Arial" w:hAnsi="Arial" w:cs="Arial"/>
          <w:sz w:val="20"/>
          <w:szCs w:val="20"/>
        </w:rPr>
        <w:t>Por eso es tan sorprendente que sobre un punto hubiera concordia desde el principio [entre los apóstoles]: los sacrificios del templo -el centro cultual de la Torá- habían sido superados.</w:t>
      </w:r>
    </w:p>
    <w:p w:rsidR="0084274D" w:rsidRPr="003201AD" w:rsidRDefault="003201AD" w:rsidP="003201AD">
      <w:pPr>
        <w:pStyle w:val="Prrafodelista"/>
        <w:numPr>
          <w:ilvl w:val="0"/>
          <w:numId w:val="1"/>
        </w:numPr>
        <w:spacing w:before="60" w:after="60" w:line="240" w:lineRule="auto"/>
        <w:jc w:val="both"/>
        <w:rPr>
          <w:rFonts w:ascii="Arial" w:hAnsi="Arial" w:cs="Arial"/>
          <w:sz w:val="20"/>
          <w:szCs w:val="20"/>
        </w:rPr>
      </w:pPr>
      <w:r w:rsidRPr="003201AD">
        <w:rPr>
          <w:rFonts w:ascii="Arial" w:hAnsi="Arial" w:cs="Arial"/>
          <w:sz w:val="20"/>
          <w:szCs w:val="20"/>
        </w:rPr>
        <w:t>El anuncio de un tiempo de los gentiles forma parte del núcleo del mensaje escatológico de Jesús, un tiempo [que legitima y hace necesaria la fundación de la Iglesia] durante el cual se debe llevar el Evangelio a todo el mundo y a todos los hombres: solo después la historia puede alcanzar su meta.</w:t>
      </w:r>
    </w:p>
    <w:p w:rsidR="003201AD" w:rsidRDefault="003201AD" w:rsidP="00B14D86">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En cuanto a tu segundo consejo:</w:t>
      </w:r>
      <w:r w:rsidR="004512CA">
        <w:rPr>
          <w:rFonts w:ascii="Times New Roman" w:hAnsi="Times New Roman" w:cs="Times New Roman"/>
          <w:sz w:val="24"/>
          <w:szCs w:val="24"/>
        </w:rPr>
        <w:t xml:space="preserve"> No eres el primero ni es tu primera vez que me animas (algunos, me retan) a publicar en papel. Mi respuesta es bastante invariable: todo lo que yo escribo, ya está escrito en libros, en libros que se venden en </w:t>
      </w:r>
      <w:r w:rsidR="004512CA" w:rsidRPr="004512CA">
        <w:rPr>
          <w:rFonts w:ascii="Times New Roman" w:hAnsi="Times New Roman" w:cs="Times New Roman"/>
          <w:i/>
          <w:sz w:val="24"/>
          <w:szCs w:val="24"/>
        </w:rPr>
        <w:t xml:space="preserve">La </w:t>
      </w:r>
      <w:proofErr w:type="spellStart"/>
      <w:r w:rsidR="004512CA" w:rsidRPr="004512CA">
        <w:rPr>
          <w:rFonts w:ascii="Times New Roman" w:hAnsi="Times New Roman" w:cs="Times New Roman"/>
          <w:i/>
          <w:sz w:val="24"/>
          <w:szCs w:val="24"/>
        </w:rPr>
        <w:t>Claret</w:t>
      </w:r>
      <w:proofErr w:type="spellEnd"/>
      <w:r w:rsidR="004512CA">
        <w:rPr>
          <w:rFonts w:ascii="Times New Roman" w:hAnsi="Times New Roman" w:cs="Times New Roman"/>
          <w:sz w:val="24"/>
          <w:szCs w:val="24"/>
        </w:rPr>
        <w:t>. Es verdad que alguna vez he advertido “</w:t>
      </w:r>
      <w:r w:rsidR="004512CA" w:rsidRPr="004512CA">
        <w:rPr>
          <w:rFonts w:ascii="Times New Roman" w:hAnsi="Times New Roman" w:cs="Times New Roman"/>
          <w:i/>
          <w:sz w:val="24"/>
          <w:szCs w:val="24"/>
        </w:rPr>
        <w:t>esto no lo he encontrado escrito en ninguna parte</w:t>
      </w:r>
      <w:r w:rsidR="004512CA">
        <w:rPr>
          <w:rFonts w:ascii="Times New Roman" w:hAnsi="Times New Roman" w:cs="Times New Roman"/>
          <w:sz w:val="24"/>
          <w:szCs w:val="24"/>
        </w:rPr>
        <w:t xml:space="preserve">”, pero la suma de estas advertencias no </w:t>
      </w:r>
      <w:proofErr w:type="gramStart"/>
      <w:r w:rsidR="004512CA">
        <w:rPr>
          <w:rFonts w:ascii="Times New Roman" w:hAnsi="Times New Roman" w:cs="Times New Roman"/>
          <w:sz w:val="24"/>
          <w:szCs w:val="24"/>
        </w:rPr>
        <w:t>llegarían</w:t>
      </w:r>
      <w:proofErr w:type="gramEnd"/>
      <w:r w:rsidR="004512CA">
        <w:rPr>
          <w:rFonts w:ascii="Times New Roman" w:hAnsi="Times New Roman" w:cs="Times New Roman"/>
          <w:sz w:val="24"/>
          <w:szCs w:val="24"/>
        </w:rPr>
        <w:t xml:space="preserve"> a llenar tres páginas. ¿Qué quieres, un libro de tres páginas?</w:t>
      </w:r>
    </w:p>
    <w:p w:rsidR="004512CA" w:rsidRPr="00815A61" w:rsidRDefault="007856BD" w:rsidP="00B14D86">
      <w:pPr>
        <w:spacing w:before="60" w:after="60" w:line="240" w:lineRule="auto"/>
        <w:jc w:val="both"/>
        <w:rPr>
          <w:rFonts w:ascii="Times New Roman" w:hAnsi="Times New Roman" w:cs="Times New Roman"/>
          <w:color w:val="202122"/>
          <w:sz w:val="24"/>
          <w:szCs w:val="24"/>
          <w:shd w:val="clear" w:color="auto" w:fill="FFFFFF"/>
        </w:rPr>
      </w:pPr>
      <w:r>
        <w:rPr>
          <w:rFonts w:ascii="Times New Roman" w:hAnsi="Times New Roman" w:cs="Times New Roman"/>
          <w:sz w:val="24"/>
          <w:szCs w:val="24"/>
        </w:rPr>
        <w:t xml:space="preserve">Mi ideal no es un libro, mi ideal sería </w:t>
      </w:r>
      <w:hyperlink r:id="rId47" w:history="1">
        <w:r w:rsidRPr="000A004D">
          <w:rPr>
            <w:rStyle w:val="Hipervnculo"/>
            <w:rFonts w:ascii="Times New Roman" w:hAnsi="Times New Roman" w:cs="Times New Roman"/>
            <w:i/>
            <w:sz w:val="24"/>
            <w:szCs w:val="24"/>
          </w:rPr>
          <w:t>La Barraca</w:t>
        </w:r>
        <w:r w:rsidRPr="000A004D">
          <w:rPr>
            <w:rStyle w:val="Hipervnculo"/>
            <w:rFonts w:ascii="Times New Roman" w:hAnsi="Times New Roman" w:cs="Times New Roman"/>
            <w:sz w:val="24"/>
            <w:szCs w:val="24"/>
          </w:rPr>
          <w:t xml:space="preserve"> de García Lorca y de Eduardo Ugarte</w:t>
        </w:r>
      </w:hyperlink>
      <w:r>
        <w:rPr>
          <w:rFonts w:ascii="Times New Roman" w:hAnsi="Times New Roman" w:cs="Times New Roman"/>
          <w:sz w:val="24"/>
          <w:szCs w:val="24"/>
        </w:rPr>
        <w:t xml:space="preserve">: ir por parroquias y comunidades de España y durante unos días (mínimo, tres días) exponer, por ejemplo, mi </w:t>
      </w:r>
      <w:hyperlink r:id="rId48" w:history="1">
        <w:r w:rsidRPr="00D2626C">
          <w:rPr>
            <w:rStyle w:val="Hipervnculo"/>
            <w:rFonts w:ascii="Times New Roman" w:hAnsi="Times New Roman" w:cs="Times New Roman"/>
            <w:i/>
            <w:smallCaps/>
            <w:sz w:val="24"/>
            <w:szCs w:val="24"/>
          </w:rPr>
          <w:t>catequesis sobre el error del dios encarnado</w:t>
        </w:r>
      </w:hyperlink>
      <w:r>
        <w:rPr>
          <w:rFonts w:ascii="Times New Roman" w:hAnsi="Times New Roman" w:cs="Times New Roman"/>
          <w:sz w:val="24"/>
          <w:szCs w:val="24"/>
        </w:rPr>
        <w:t>.</w:t>
      </w:r>
      <w:r w:rsidR="00D2626C">
        <w:rPr>
          <w:rFonts w:ascii="Times New Roman" w:hAnsi="Times New Roman" w:cs="Times New Roman"/>
          <w:sz w:val="24"/>
          <w:szCs w:val="24"/>
        </w:rPr>
        <w:t xml:space="preserve"> Habría, naturalmente, otros temas (a escoger). Y, como los de </w:t>
      </w:r>
      <w:r w:rsidR="00D2626C" w:rsidRPr="007856BD">
        <w:rPr>
          <w:rFonts w:ascii="Times New Roman" w:hAnsi="Times New Roman" w:cs="Times New Roman"/>
          <w:i/>
          <w:sz w:val="24"/>
          <w:szCs w:val="24"/>
        </w:rPr>
        <w:t>La Barraca</w:t>
      </w:r>
      <w:r w:rsidR="00D2626C">
        <w:rPr>
          <w:rFonts w:ascii="Times New Roman" w:hAnsi="Times New Roman" w:cs="Times New Roman"/>
          <w:sz w:val="24"/>
          <w:szCs w:val="24"/>
        </w:rPr>
        <w:t>, lo haría de balde</w:t>
      </w:r>
      <w:r w:rsidR="000A004D">
        <w:rPr>
          <w:rFonts w:ascii="Times New Roman" w:hAnsi="Times New Roman" w:cs="Times New Roman"/>
          <w:sz w:val="24"/>
          <w:szCs w:val="24"/>
        </w:rPr>
        <w:t>, prestando mis</w:t>
      </w:r>
      <w:r w:rsidR="000A004D" w:rsidRPr="000A004D">
        <w:rPr>
          <w:rFonts w:ascii="Arial" w:hAnsi="Arial" w:cs="Arial"/>
          <w:color w:val="202122"/>
          <w:shd w:val="clear" w:color="auto" w:fill="FFFFFF"/>
        </w:rPr>
        <w:t xml:space="preserve"> </w:t>
      </w:r>
      <w:r w:rsidR="000A004D">
        <w:rPr>
          <w:rFonts w:ascii="Arial" w:hAnsi="Arial" w:cs="Arial"/>
          <w:color w:val="202122"/>
          <w:shd w:val="clear" w:color="auto" w:fill="FFFFFF"/>
        </w:rPr>
        <w:t>“</w:t>
      </w:r>
      <w:r w:rsidR="000A004D" w:rsidRPr="000A004D">
        <w:rPr>
          <w:rFonts w:ascii="Times New Roman" w:hAnsi="Times New Roman" w:cs="Times New Roman"/>
          <w:i/>
          <w:color w:val="202122"/>
          <w:sz w:val="24"/>
          <w:szCs w:val="24"/>
          <w:shd w:val="clear" w:color="auto" w:fill="FFFFFF"/>
        </w:rPr>
        <w:t>servicios voluntaria y gratuitamente</w:t>
      </w:r>
      <w:r w:rsidR="000A004D">
        <w:rPr>
          <w:rFonts w:ascii="Arial" w:hAnsi="Arial" w:cs="Arial"/>
          <w:color w:val="202122"/>
          <w:shd w:val="clear" w:color="auto" w:fill="FFFFFF"/>
        </w:rPr>
        <w:t>”.</w:t>
      </w:r>
      <w:r w:rsidR="00815A61">
        <w:rPr>
          <w:rFonts w:ascii="Arial" w:hAnsi="Arial" w:cs="Arial"/>
          <w:color w:val="202122"/>
          <w:shd w:val="clear" w:color="auto" w:fill="FFFFFF"/>
        </w:rPr>
        <w:t xml:space="preserve"> </w:t>
      </w:r>
      <w:r w:rsidR="00815A61" w:rsidRPr="00815A61">
        <w:rPr>
          <w:rFonts w:ascii="Times New Roman" w:hAnsi="Times New Roman" w:cs="Times New Roman"/>
          <w:color w:val="202122"/>
          <w:sz w:val="24"/>
          <w:szCs w:val="24"/>
          <w:shd w:val="clear" w:color="auto" w:fill="FFFFFF"/>
        </w:rPr>
        <w:t>Per</w:t>
      </w:r>
      <w:r w:rsidR="00815A61">
        <w:rPr>
          <w:rFonts w:ascii="Times New Roman" w:hAnsi="Times New Roman" w:cs="Times New Roman"/>
          <w:color w:val="202122"/>
          <w:sz w:val="24"/>
          <w:szCs w:val="24"/>
          <w:shd w:val="clear" w:color="auto" w:fill="FFFFFF"/>
        </w:rPr>
        <w:t>o no solo para seguir</w:t>
      </w:r>
      <w:r w:rsidR="00815A61" w:rsidRPr="00815A61">
        <w:rPr>
          <w:rFonts w:ascii="Times New Roman" w:hAnsi="Times New Roman" w:cs="Times New Roman"/>
          <w:color w:val="202122"/>
          <w:sz w:val="24"/>
          <w:szCs w:val="24"/>
          <w:shd w:val="clear" w:color="auto" w:fill="FFFFFF"/>
        </w:rPr>
        <w:t xml:space="preserve"> el ejemplo de </w:t>
      </w:r>
      <w:r w:rsidR="00815A61" w:rsidRPr="007856BD">
        <w:rPr>
          <w:rFonts w:ascii="Times New Roman" w:hAnsi="Times New Roman" w:cs="Times New Roman"/>
          <w:i/>
          <w:sz w:val="24"/>
          <w:szCs w:val="24"/>
        </w:rPr>
        <w:t>La Barraca</w:t>
      </w:r>
      <w:r w:rsidR="00815A61" w:rsidRPr="00815A61">
        <w:rPr>
          <w:rFonts w:ascii="Times New Roman" w:hAnsi="Times New Roman" w:cs="Times New Roman"/>
          <w:sz w:val="24"/>
          <w:szCs w:val="24"/>
        </w:rPr>
        <w:t>,</w:t>
      </w:r>
      <w:r w:rsidR="00815A61">
        <w:rPr>
          <w:rFonts w:ascii="Times New Roman" w:hAnsi="Times New Roman" w:cs="Times New Roman"/>
          <w:sz w:val="24"/>
          <w:szCs w:val="24"/>
        </w:rPr>
        <w:t xml:space="preserve"> sino para cumplir con la norma evangélica (</w:t>
      </w:r>
      <w:r w:rsidR="006F5EF9">
        <w:rPr>
          <w:rFonts w:ascii="Times New Roman" w:hAnsi="Times New Roman" w:cs="Times New Roman"/>
          <w:sz w:val="24"/>
          <w:szCs w:val="24"/>
        </w:rPr>
        <w:t>aunque solo la tenga Mateo</w:t>
      </w:r>
      <w:r w:rsidR="00815A61">
        <w:rPr>
          <w:rFonts w:ascii="Times New Roman" w:hAnsi="Times New Roman" w:cs="Times New Roman"/>
          <w:sz w:val="24"/>
          <w:szCs w:val="24"/>
        </w:rPr>
        <w:t>)</w:t>
      </w:r>
      <w:r w:rsidR="00A532DC">
        <w:rPr>
          <w:rFonts w:ascii="Times New Roman" w:hAnsi="Times New Roman" w:cs="Times New Roman"/>
          <w:sz w:val="24"/>
          <w:szCs w:val="24"/>
        </w:rPr>
        <w:t>:</w:t>
      </w:r>
    </w:p>
    <w:p w:rsidR="00815A61" w:rsidRPr="00DD1B17" w:rsidRDefault="006F5EF9" w:rsidP="00815A61">
      <w:pPr>
        <w:tabs>
          <w:tab w:val="left" w:pos="2835"/>
        </w:tabs>
        <w:suppressAutoHyphens/>
        <w:autoSpaceDE w:val="0"/>
        <w:spacing w:before="180" w:after="60" w:line="240" w:lineRule="auto"/>
        <w:ind w:left="3544" w:hanging="1276"/>
        <w:rPr>
          <w:rFonts w:ascii="Times New Roman" w:eastAsia="Times New Roman" w:hAnsi="Times New Roman" w:cs="Arial"/>
          <w:color w:val="C00000"/>
          <w:sz w:val="24"/>
          <w:szCs w:val="20"/>
          <w:lang w:eastAsia="zh-CN"/>
        </w:rPr>
      </w:pPr>
      <w:r>
        <w:rPr>
          <w:rFonts w:ascii="Arial" w:eastAsia="Times New Roman" w:hAnsi="Arial" w:cs="Arial"/>
          <w:sz w:val="20"/>
          <w:szCs w:val="20"/>
          <w:lang w:eastAsia="zh-CN"/>
        </w:rPr>
        <w:t>Mt 10, 8</w:t>
      </w:r>
      <w:r w:rsidR="00815A61" w:rsidRPr="00DD1B17">
        <w:rPr>
          <w:rFonts w:ascii="Times New Roman" w:eastAsia="Times New Roman" w:hAnsi="Times New Roman" w:cs="Arial"/>
          <w:sz w:val="24"/>
          <w:szCs w:val="20"/>
          <w:lang w:eastAsia="zh-CN"/>
        </w:rPr>
        <w:tab/>
      </w:r>
      <w:r>
        <w:rPr>
          <w:rFonts w:ascii="Times New Roman" w:eastAsia="Times New Roman" w:hAnsi="Times New Roman" w:cs="Arial"/>
          <w:color w:val="C00000"/>
          <w:sz w:val="24"/>
          <w:szCs w:val="20"/>
          <w:lang w:eastAsia="zh-CN"/>
        </w:rPr>
        <w:t>Gratis lo recibisteis,</w:t>
      </w:r>
      <w:r>
        <w:rPr>
          <w:rFonts w:ascii="Times New Roman" w:eastAsia="Times New Roman" w:hAnsi="Times New Roman" w:cs="Arial"/>
          <w:color w:val="C00000"/>
          <w:sz w:val="24"/>
          <w:szCs w:val="20"/>
          <w:lang w:eastAsia="zh-CN"/>
        </w:rPr>
        <w:br/>
        <w:t>gratis dadlo.</w:t>
      </w:r>
    </w:p>
    <w:p w:rsidR="00815A61" w:rsidRPr="006F5EF9" w:rsidRDefault="006F5EF9" w:rsidP="00815A61">
      <w:pPr>
        <w:tabs>
          <w:tab w:val="left" w:pos="2835"/>
        </w:tabs>
        <w:suppressAutoHyphens/>
        <w:autoSpaceDE w:val="0"/>
        <w:spacing w:before="180" w:after="180" w:line="240" w:lineRule="auto"/>
        <w:ind w:left="3686"/>
        <w:rPr>
          <w:rFonts w:ascii="Galatia SIL" w:eastAsia="Times New Roman" w:hAnsi="Galatia SIL" w:cs="Galatia SIL"/>
          <w:color w:val="002060"/>
          <w:sz w:val="24"/>
          <w:szCs w:val="24"/>
          <w:lang w:eastAsia="zh-CN"/>
        </w:rPr>
      </w:pPr>
      <w:proofErr w:type="spellStart"/>
      <w:r w:rsidRPr="006F5EF9">
        <w:rPr>
          <w:rFonts w:ascii="Times New Roman" w:eastAsia="Times New Roman" w:hAnsi="Times New Roman" w:cs="Galatia SIL"/>
          <w:color w:val="002060"/>
          <w:sz w:val="24"/>
          <w:szCs w:val="20"/>
          <w:lang w:eastAsia="zh-CN"/>
        </w:rPr>
        <w:t>δωρε</w:t>
      </w:r>
      <w:proofErr w:type="spellEnd"/>
      <w:r w:rsidRPr="006F5EF9">
        <w:rPr>
          <w:rFonts w:ascii="Times New Roman" w:eastAsia="Times New Roman" w:hAnsi="Times New Roman" w:cs="Galatia SIL"/>
          <w:color w:val="002060"/>
          <w:sz w:val="24"/>
          <w:szCs w:val="20"/>
          <w:lang w:eastAsia="zh-CN"/>
        </w:rPr>
        <w:t xml:space="preserve">ὰν </w:t>
      </w:r>
      <w:proofErr w:type="spellStart"/>
      <w:r w:rsidRPr="006F5EF9">
        <w:rPr>
          <w:rFonts w:ascii="Times New Roman" w:eastAsia="Times New Roman" w:hAnsi="Times New Roman" w:cs="Galatia SIL"/>
          <w:color w:val="002060"/>
          <w:sz w:val="24"/>
          <w:szCs w:val="20"/>
          <w:lang w:eastAsia="zh-CN"/>
        </w:rPr>
        <w:t>ἐλ</w:t>
      </w:r>
      <w:proofErr w:type="spellEnd"/>
      <w:r w:rsidRPr="006F5EF9">
        <w:rPr>
          <w:rFonts w:ascii="Times New Roman" w:eastAsia="Times New Roman" w:hAnsi="Times New Roman" w:cs="Galatia SIL"/>
          <w:color w:val="002060"/>
          <w:sz w:val="24"/>
          <w:szCs w:val="20"/>
          <w:lang w:eastAsia="zh-CN"/>
        </w:rPr>
        <w:t>άβετε,</w:t>
      </w:r>
      <w:r w:rsidRPr="006F5EF9">
        <w:rPr>
          <w:rFonts w:ascii="Times New Roman" w:eastAsia="Times New Roman" w:hAnsi="Times New Roman" w:cs="Galatia SIL"/>
          <w:color w:val="002060"/>
          <w:sz w:val="24"/>
          <w:szCs w:val="20"/>
          <w:lang w:eastAsia="zh-CN"/>
        </w:rPr>
        <w:br/>
      </w:r>
      <w:proofErr w:type="spellStart"/>
      <w:r w:rsidRPr="006F5EF9">
        <w:rPr>
          <w:rFonts w:ascii="Times New Roman" w:eastAsia="Times New Roman" w:hAnsi="Times New Roman" w:cs="Galatia SIL"/>
          <w:color w:val="002060"/>
          <w:sz w:val="24"/>
          <w:szCs w:val="20"/>
          <w:lang w:eastAsia="zh-CN"/>
        </w:rPr>
        <w:t>δωρε</w:t>
      </w:r>
      <w:proofErr w:type="spellEnd"/>
      <w:r w:rsidRPr="006F5EF9">
        <w:rPr>
          <w:rFonts w:ascii="Times New Roman" w:eastAsia="Times New Roman" w:hAnsi="Times New Roman" w:cs="Galatia SIL"/>
          <w:color w:val="002060"/>
          <w:sz w:val="24"/>
          <w:szCs w:val="20"/>
          <w:lang w:eastAsia="zh-CN"/>
        </w:rPr>
        <w:t xml:space="preserve">ὰν </w:t>
      </w:r>
      <w:proofErr w:type="spellStart"/>
      <w:r w:rsidRPr="006F5EF9">
        <w:rPr>
          <w:rFonts w:ascii="Times New Roman" w:eastAsia="Times New Roman" w:hAnsi="Times New Roman" w:cs="Galatia SIL"/>
          <w:color w:val="002060"/>
          <w:sz w:val="24"/>
          <w:szCs w:val="20"/>
          <w:lang w:eastAsia="zh-CN"/>
        </w:rPr>
        <w:t>δότε</w:t>
      </w:r>
      <w:proofErr w:type="spellEnd"/>
      <w:r w:rsidR="00815A61" w:rsidRPr="006F5EF9">
        <w:rPr>
          <w:rFonts w:ascii="Times New Roman" w:eastAsia="Times New Roman" w:hAnsi="Times New Roman" w:cs="Galatia SIL"/>
          <w:color w:val="002060"/>
          <w:sz w:val="24"/>
          <w:szCs w:val="20"/>
          <w:lang w:eastAsia="zh-CN"/>
        </w:rPr>
        <w:t>.</w:t>
      </w:r>
    </w:p>
    <w:p w:rsidR="00D2626C" w:rsidRDefault="006F5EF9" w:rsidP="00B14D86">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Lo cual no será óbice para que, de manera sutil, les recuerde otras normas evangélicas (estas del </w:t>
      </w:r>
      <w:r w:rsidRPr="00A532DC">
        <w:rPr>
          <w:rFonts w:ascii="Times New Roman" w:hAnsi="Times New Roman" w:cs="Times New Roman"/>
          <w:i/>
          <w:sz w:val="24"/>
          <w:szCs w:val="24"/>
        </w:rPr>
        <w:t>Documento Q</w:t>
      </w:r>
      <w:r>
        <w:rPr>
          <w:rFonts w:ascii="Times New Roman" w:hAnsi="Times New Roman" w:cs="Times New Roman"/>
          <w:sz w:val="24"/>
          <w:szCs w:val="24"/>
        </w:rPr>
        <w:t>, por cierto)</w:t>
      </w:r>
      <w:r w:rsidR="00A532DC">
        <w:rPr>
          <w:rFonts w:ascii="Times New Roman" w:hAnsi="Times New Roman" w:cs="Times New Roman"/>
          <w:sz w:val="24"/>
          <w:szCs w:val="24"/>
        </w:rPr>
        <w:t>:</w:t>
      </w:r>
    </w:p>
    <w:p w:rsidR="006F5EF9" w:rsidRPr="00DD1B17" w:rsidRDefault="00887034" w:rsidP="00AD0461">
      <w:pPr>
        <w:tabs>
          <w:tab w:val="left" w:pos="2835"/>
        </w:tabs>
        <w:suppressAutoHyphens/>
        <w:autoSpaceDE w:val="0"/>
        <w:spacing w:before="180" w:after="60" w:line="240" w:lineRule="auto"/>
        <w:ind w:left="3544" w:hanging="1843"/>
        <w:rPr>
          <w:rFonts w:ascii="Times New Roman" w:eastAsia="Times New Roman" w:hAnsi="Times New Roman" w:cs="Arial"/>
          <w:color w:val="C00000"/>
          <w:sz w:val="24"/>
          <w:szCs w:val="20"/>
          <w:lang w:eastAsia="zh-CN"/>
        </w:rPr>
      </w:pPr>
      <w:proofErr w:type="spellStart"/>
      <w:r>
        <w:rPr>
          <w:rFonts w:ascii="Arial" w:eastAsia="Times New Roman" w:hAnsi="Arial" w:cs="Arial"/>
          <w:sz w:val="20"/>
          <w:szCs w:val="20"/>
          <w:lang w:eastAsia="zh-CN"/>
        </w:rPr>
        <w:lastRenderedPageBreak/>
        <w:t>Lc</w:t>
      </w:r>
      <w:proofErr w:type="spellEnd"/>
      <w:r>
        <w:rPr>
          <w:rFonts w:ascii="Arial" w:eastAsia="Times New Roman" w:hAnsi="Arial" w:cs="Arial"/>
          <w:sz w:val="20"/>
          <w:szCs w:val="20"/>
          <w:lang w:eastAsia="zh-CN"/>
        </w:rPr>
        <w:t xml:space="preserve"> 10, 7 </w:t>
      </w:r>
      <w:r w:rsidR="00AD0461">
        <w:rPr>
          <w:rFonts w:ascii="Arial" w:eastAsia="Times New Roman" w:hAnsi="Arial" w:cs="Arial"/>
          <w:sz w:val="20"/>
          <w:szCs w:val="20"/>
          <w:lang w:eastAsia="zh-CN"/>
        </w:rPr>
        <w:t xml:space="preserve">/ </w:t>
      </w:r>
      <w:r w:rsidR="006F5EF9">
        <w:rPr>
          <w:rFonts w:ascii="Arial" w:eastAsia="Times New Roman" w:hAnsi="Arial" w:cs="Arial"/>
          <w:sz w:val="20"/>
          <w:szCs w:val="20"/>
          <w:lang w:eastAsia="zh-CN"/>
        </w:rPr>
        <w:t>Mt 10, 8</w:t>
      </w:r>
      <w:r w:rsidR="006F5EF9" w:rsidRPr="00DD1B17">
        <w:rPr>
          <w:rFonts w:ascii="Times New Roman" w:eastAsia="Times New Roman" w:hAnsi="Times New Roman" w:cs="Arial"/>
          <w:sz w:val="24"/>
          <w:szCs w:val="20"/>
          <w:lang w:eastAsia="zh-CN"/>
        </w:rPr>
        <w:tab/>
      </w:r>
      <w:r w:rsidR="006F5EF9" w:rsidRPr="00887034">
        <w:rPr>
          <w:rFonts w:ascii="Times New Roman" w:eastAsia="Times New Roman" w:hAnsi="Times New Roman" w:cs="Arial"/>
          <w:color w:val="C00000"/>
          <w:sz w:val="24"/>
          <w:szCs w:val="20"/>
          <w:lang w:eastAsia="zh-CN"/>
        </w:rPr>
        <w:t xml:space="preserve">Permaneced </w:t>
      </w:r>
      <w:r w:rsidRPr="00887034">
        <w:rPr>
          <w:rFonts w:ascii="Times New Roman" w:eastAsia="Times New Roman" w:hAnsi="Times New Roman" w:cs="Arial"/>
          <w:color w:val="C00000"/>
          <w:sz w:val="24"/>
          <w:szCs w:val="20"/>
          <w:lang w:eastAsia="zh-CN"/>
        </w:rPr>
        <w:t>en esa casa,</w:t>
      </w:r>
      <w:r w:rsidRPr="00887034">
        <w:rPr>
          <w:rFonts w:ascii="Times New Roman" w:eastAsia="Times New Roman" w:hAnsi="Times New Roman" w:cs="Arial"/>
          <w:color w:val="C00000"/>
          <w:sz w:val="24"/>
          <w:szCs w:val="20"/>
          <w:lang w:eastAsia="zh-CN"/>
        </w:rPr>
        <w:br/>
      </w:r>
      <w:r w:rsidR="006F5EF9" w:rsidRPr="00887034">
        <w:rPr>
          <w:rFonts w:ascii="Times New Roman" w:eastAsia="Times New Roman" w:hAnsi="Times New Roman" w:cs="Arial"/>
          <w:color w:val="C00000"/>
          <w:sz w:val="24"/>
          <w:szCs w:val="20"/>
          <w:lang w:eastAsia="zh-CN"/>
        </w:rPr>
        <w:t>com</w:t>
      </w:r>
      <w:r>
        <w:rPr>
          <w:rFonts w:ascii="Times New Roman" w:eastAsia="Times New Roman" w:hAnsi="Times New Roman" w:cs="Arial"/>
          <w:color w:val="C00000"/>
          <w:sz w:val="24"/>
          <w:szCs w:val="20"/>
          <w:lang w:eastAsia="zh-CN"/>
        </w:rPr>
        <w:t>iendo y bebiendo lo que os den;</w:t>
      </w:r>
      <w:r>
        <w:rPr>
          <w:rFonts w:ascii="Times New Roman" w:eastAsia="Times New Roman" w:hAnsi="Times New Roman" w:cs="Arial"/>
          <w:color w:val="C00000"/>
          <w:sz w:val="24"/>
          <w:szCs w:val="20"/>
          <w:lang w:eastAsia="zh-CN"/>
        </w:rPr>
        <w:br/>
      </w:r>
      <w:r w:rsidR="006F5EF9" w:rsidRPr="00887034">
        <w:rPr>
          <w:rFonts w:ascii="Times New Roman" w:eastAsia="Times New Roman" w:hAnsi="Times New Roman" w:cs="Arial"/>
          <w:color w:val="C00000"/>
          <w:sz w:val="24"/>
          <w:szCs w:val="20"/>
          <w:lang w:eastAsia="zh-CN"/>
        </w:rPr>
        <w:t>porque el obrero es digno de su salario.</w:t>
      </w:r>
    </w:p>
    <w:p w:rsidR="006F5EF9" w:rsidRPr="00887034" w:rsidRDefault="00887034" w:rsidP="006F5EF9">
      <w:pPr>
        <w:tabs>
          <w:tab w:val="left" w:pos="2835"/>
        </w:tabs>
        <w:suppressAutoHyphens/>
        <w:autoSpaceDE w:val="0"/>
        <w:spacing w:before="180" w:after="180" w:line="240" w:lineRule="auto"/>
        <w:ind w:left="3686"/>
        <w:rPr>
          <w:rFonts w:ascii="Galatia SIL" w:eastAsia="Times New Roman" w:hAnsi="Galatia SIL" w:cs="Galatia SIL"/>
          <w:color w:val="002060"/>
          <w:sz w:val="24"/>
          <w:szCs w:val="24"/>
          <w:lang w:eastAsia="zh-CN"/>
        </w:rPr>
      </w:pPr>
      <w:proofErr w:type="spellStart"/>
      <w:r w:rsidRPr="00887034">
        <w:rPr>
          <w:rFonts w:ascii="Times New Roman" w:eastAsia="Times New Roman" w:hAnsi="Times New Roman" w:cs="Galatia SIL"/>
          <w:color w:val="002060"/>
          <w:sz w:val="24"/>
          <w:szCs w:val="20"/>
          <w:lang w:eastAsia="zh-CN"/>
        </w:rPr>
        <w:t>ἐν</w:t>
      </w:r>
      <w:proofErr w:type="spellEnd"/>
      <w:r w:rsidRPr="00887034">
        <w:rPr>
          <w:rFonts w:ascii="Times New Roman" w:eastAsia="Times New Roman" w:hAnsi="Times New Roman" w:cs="Galatia SIL"/>
          <w:color w:val="002060"/>
          <w:sz w:val="24"/>
          <w:szCs w:val="20"/>
          <w:lang w:eastAsia="zh-CN"/>
        </w:rPr>
        <w:t xml:space="preserve"> α</w:t>
      </w:r>
      <w:proofErr w:type="spellStart"/>
      <w:r w:rsidRPr="00887034">
        <w:rPr>
          <w:rFonts w:ascii="Times New Roman" w:eastAsia="Times New Roman" w:hAnsi="Times New Roman" w:cs="Galatia SIL"/>
          <w:color w:val="002060"/>
          <w:sz w:val="24"/>
          <w:szCs w:val="20"/>
          <w:lang w:eastAsia="zh-CN"/>
        </w:rPr>
        <w:t>ὐτῃ</w:t>
      </w:r>
      <w:proofErr w:type="spellEnd"/>
      <w:r w:rsidRPr="00887034">
        <w:rPr>
          <w:rFonts w:ascii="Times New Roman" w:eastAsia="Times New Roman" w:hAnsi="Times New Roman" w:cs="Galatia SIL"/>
          <w:color w:val="002060"/>
          <w:sz w:val="24"/>
          <w:szCs w:val="20"/>
          <w:lang w:eastAsia="zh-CN"/>
        </w:rPr>
        <w:t xml:space="preserve">͂ </w:t>
      </w:r>
      <w:proofErr w:type="spellStart"/>
      <w:r w:rsidRPr="00887034">
        <w:rPr>
          <w:rFonts w:ascii="Times New Roman" w:eastAsia="Times New Roman" w:hAnsi="Times New Roman" w:cs="Galatia SIL"/>
          <w:color w:val="002060"/>
          <w:sz w:val="24"/>
          <w:szCs w:val="20"/>
          <w:lang w:eastAsia="zh-CN"/>
        </w:rPr>
        <w:t>δε</w:t>
      </w:r>
      <w:proofErr w:type="spellEnd"/>
      <w:r w:rsidRPr="00887034">
        <w:rPr>
          <w:rFonts w:ascii="Times New Roman" w:eastAsia="Times New Roman" w:hAnsi="Times New Roman" w:cs="Galatia SIL"/>
          <w:color w:val="002060"/>
          <w:sz w:val="24"/>
          <w:szCs w:val="20"/>
          <w:lang w:eastAsia="zh-CN"/>
        </w:rPr>
        <w:t xml:space="preserve">̀ </w:t>
      </w:r>
      <w:proofErr w:type="spellStart"/>
      <w:r w:rsidRPr="00887034">
        <w:rPr>
          <w:rFonts w:ascii="Times New Roman" w:eastAsia="Times New Roman" w:hAnsi="Times New Roman" w:cs="Galatia SIL"/>
          <w:color w:val="002060"/>
          <w:sz w:val="24"/>
          <w:szCs w:val="20"/>
          <w:lang w:eastAsia="zh-CN"/>
        </w:rPr>
        <w:t>τῃ</w:t>
      </w:r>
      <w:proofErr w:type="spellEnd"/>
      <w:r w:rsidRPr="00887034">
        <w:rPr>
          <w:rFonts w:ascii="Times New Roman" w:eastAsia="Times New Roman" w:hAnsi="Times New Roman" w:cs="Galatia SIL"/>
          <w:color w:val="002060"/>
          <w:sz w:val="24"/>
          <w:szCs w:val="20"/>
          <w:lang w:eastAsia="zh-CN"/>
        </w:rPr>
        <w:t xml:space="preserve">͂ </w:t>
      </w:r>
      <w:proofErr w:type="spellStart"/>
      <w:r w:rsidRPr="00887034">
        <w:rPr>
          <w:rFonts w:ascii="Times New Roman" w:eastAsia="Times New Roman" w:hAnsi="Times New Roman" w:cs="Galatia SIL"/>
          <w:color w:val="002060"/>
          <w:sz w:val="24"/>
          <w:szCs w:val="20"/>
          <w:lang w:eastAsia="zh-CN"/>
        </w:rPr>
        <w:t>οἰκι</w:t>
      </w:r>
      <w:proofErr w:type="spellEnd"/>
      <w:r w:rsidRPr="00887034">
        <w:rPr>
          <w:rFonts w:ascii="Times New Roman" w:eastAsia="Times New Roman" w:hAnsi="Times New Roman" w:cs="Galatia SIL"/>
          <w:color w:val="002060"/>
          <w:sz w:val="24"/>
          <w:szCs w:val="20"/>
          <w:lang w:eastAsia="zh-CN"/>
        </w:rPr>
        <w:t xml:space="preserve">́ᾳ </w:t>
      </w:r>
      <w:proofErr w:type="spellStart"/>
      <w:r w:rsidRPr="00887034">
        <w:rPr>
          <w:rFonts w:ascii="Times New Roman" w:eastAsia="Times New Roman" w:hAnsi="Times New Roman" w:cs="Galatia SIL"/>
          <w:color w:val="002060"/>
          <w:sz w:val="24"/>
          <w:szCs w:val="20"/>
          <w:lang w:eastAsia="zh-CN"/>
        </w:rPr>
        <w:t>μένετε</w:t>
      </w:r>
      <w:proofErr w:type="spellEnd"/>
      <w:r w:rsidRPr="00887034">
        <w:rPr>
          <w:rFonts w:ascii="Times New Roman" w:eastAsia="Times New Roman" w:hAnsi="Times New Roman" w:cs="Galatia SIL"/>
          <w:color w:val="002060"/>
          <w:sz w:val="24"/>
          <w:szCs w:val="20"/>
          <w:lang w:eastAsia="zh-CN"/>
        </w:rPr>
        <w:br/>
      </w:r>
      <w:proofErr w:type="spellStart"/>
      <w:r w:rsidRPr="00887034">
        <w:rPr>
          <w:rFonts w:ascii="Times New Roman" w:eastAsia="Times New Roman" w:hAnsi="Times New Roman" w:cs="Galatia SIL"/>
          <w:color w:val="002060"/>
          <w:sz w:val="24"/>
          <w:szCs w:val="20"/>
          <w:lang w:eastAsia="zh-CN"/>
        </w:rPr>
        <w:t>ἐσθίοντες</w:t>
      </w:r>
      <w:proofErr w:type="spellEnd"/>
      <w:r w:rsidRPr="00887034">
        <w:rPr>
          <w:rFonts w:ascii="Times New Roman" w:eastAsia="Times New Roman" w:hAnsi="Times New Roman" w:cs="Galatia SIL"/>
          <w:color w:val="002060"/>
          <w:sz w:val="24"/>
          <w:szCs w:val="20"/>
          <w:lang w:eastAsia="zh-CN"/>
        </w:rPr>
        <w:t xml:space="preserve"> καὶ π</w:t>
      </w:r>
      <w:proofErr w:type="spellStart"/>
      <w:r w:rsidRPr="00887034">
        <w:rPr>
          <w:rFonts w:ascii="Times New Roman" w:eastAsia="Times New Roman" w:hAnsi="Times New Roman" w:cs="Galatia SIL"/>
          <w:color w:val="002060"/>
          <w:sz w:val="24"/>
          <w:szCs w:val="20"/>
          <w:lang w:eastAsia="zh-CN"/>
        </w:rPr>
        <w:t>ίνοντες</w:t>
      </w:r>
      <w:proofErr w:type="spellEnd"/>
      <w:r w:rsidRPr="00887034">
        <w:rPr>
          <w:rFonts w:ascii="Times New Roman" w:eastAsia="Times New Roman" w:hAnsi="Times New Roman" w:cs="Galatia SIL"/>
          <w:color w:val="002060"/>
          <w:sz w:val="24"/>
          <w:szCs w:val="20"/>
          <w:lang w:eastAsia="zh-CN"/>
        </w:rPr>
        <w:t xml:space="preserve"> τὰ παρ᾿ α</w:t>
      </w:r>
      <w:proofErr w:type="spellStart"/>
      <w:r w:rsidRPr="00887034">
        <w:rPr>
          <w:rFonts w:ascii="Times New Roman" w:eastAsia="Times New Roman" w:hAnsi="Times New Roman" w:cs="Galatia SIL"/>
          <w:color w:val="002060"/>
          <w:sz w:val="24"/>
          <w:szCs w:val="20"/>
          <w:lang w:eastAsia="zh-CN"/>
        </w:rPr>
        <w:t>ὐτῶν</w:t>
      </w:r>
      <w:proofErr w:type="spellEnd"/>
      <w:r w:rsidRPr="00887034">
        <w:rPr>
          <w:rFonts w:ascii="Times New Roman" w:eastAsia="Times New Roman" w:hAnsi="Times New Roman" w:cs="Galatia SIL"/>
          <w:color w:val="002060"/>
          <w:sz w:val="24"/>
          <w:szCs w:val="20"/>
          <w:lang w:eastAsia="zh-CN"/>
        </w:rPr>
        <w:t>·</w:t>
      </w:r>
      <w:r w:rsidRPr="00887034">
        <w:rPr>
          <w:rFonts w:ascii="Times New Roman" w:eastAsia="Times New Roman" w:hAnsi="Times New Roman" w:cs="Galatia SIL"/>
          <w:color w:val="002060"/>
          <w:sz w:val="24"/>
          <w:szCs w:val="20"/>
          <w:lang w:eastAsia="zh-CN"/>
        </w:rPr>
        <w:br/>
      </w:r>
      <w:proofErr w:type="spellStart"/>
      <w:r w:rsidRPr="00887034">
        <w:rPr>
          <w:rFonts w:ascii="Times New Roman" w:eastAsia="Times New Roman" w:hAnsi="Times New Roman" w:cs="Galatia SIL"/>
          <w:color w:val="002060"/>
          <w:sz w:val="24"/>
          <w:szCs w:val="20"/>
          <w:lang w:eastAsia="zh-CN"/>
        </w:rPr>
        <w:t>ἄξιος</w:t>
      </w:r>
      <w:proofErr w:type="spellEnd"/>
      <w:r w:rsidRPr="00887034">
        <w:rPr>
          <w:rFonts w:ascii="Times New Roman" w:eastAsia="Times New Roman" w:hAnsi="Times New Roman" w:cs="Galatia SIL"/>
          <w:color w:val="002060"/>
          <w:sz w:val="24"/>
          <w:szCs w:val="20"/>
          <w:lang w:eastAsia="zh-CN"/>
        </w:rPr>
        <w:t xml:space="preserve"> γὰρ ὁ </w:t>
      </w:r>
      <w:proofErr w:type="spellStart"/>
      <w:r w:rsidRPr="00887034">
        <w:rPr>
          <w:rFonts w:ascii="Times New Roman" w:eastAsia="Times New Roman" w:hAnsi="Times New Roman" w:cs="Galatia SIL"/>
          <w:color w:val="002060"/>
          <w:sz w:val="24"/>
          <w:szCs w:val="20"/>
          <w:lang w:eastAsia="zh-CN"/>
        </w:rPr>
        <w:t>ἐργ</w:t>
      </w:r>
      <w:proofErr w:type="spellEnd"/>
      <w:r w:rsidRPr="00887034">
        <w:rPr>
          <w:rFonts w:ascii="Times New Roman" w:eastAsia="Times New Roman" w:hAnsi="Times New Roman" w:cs="Galatia SIL"/>
          <w:color w:val="002060"/>
          <w:sz w:val="24"/>
          <w:szCs w:val="20"/>
          <w:lang w:eastAsia="zh-CN"/>
        </w:rPr>
        <w:t xml:space="preserve">άτης </w:t>
      </w:r>
      <w:proofErr w:type="spellStart"/>
      <w:r w:rsidRPr="00887034">
        <w:rPr>
          <w:rFonts w:ascii="Times New Roman" w:eastAsia="Times New Roman" w:hAnsi="Times New Roman" w:cs="Galatia SIL"/>
          <w:color w:val="002060"/>
          <w:sz w:val="24"/>
          <w:szCs w:val="20"/>
          <w:lang w:eastAsia="zh-CN"/>
        </w:rPr>
        <w:t>του</w:t>
      </w:r>
      <w:proofErr w:type="spellEnd"/>
      <w:r w:rsidRPr="00887034">
        <w:rPr>
          <w:rFonts w:ascii="Times New Roman" w:eastAsia="Times New Roman" w:hAnsi="Times New Roman" w:cs="Galatia SIL"/>
          <w:color w:val="002060"/>
          <w:sz w:val="24"/>
          <w:szCs w:val="20"/>
          <w:lang w:eastAsia="zh-CN"/>
        </w:rPr>
        <w:t xml:space="preserve">͂ </w:t>
      </w:r>
      <w:proofErr w:type="spellStart"/>
      <w:r w:rsidRPr="00887034">
        <w:rPr>
          <w:rFonts w:ascii="Times New Roman" w:eastAsia="Times New Roman" w:hAnsi="Times New Roman" w:cs="Galatia SIL"/>
          <w:color w:val="002060"/>
          <w:sz w:val="24"/>
          <w:szCs w:val="20"/>
          <w:lang w:eastAsia="zh-CN"/>
        </w:rPr>
        <w:t>μισθου</w:t>
      </w:r>
      <w:proofErr w:type="spellEnd"/>
      <w:r w:rsidRPr="00887034">
        <w:rPr>
          <w:rFonts w:ascii="Times New Roman" w:eastAsia="Times New Roman" w:hAnsi="Times New Roman" w:cs="Galatia SIL"/>
          <w:color w:val="002060"/>
          <w:sz w:val="24"/>
          <w:szCs w:val="20"/>
          <w:lang w:eastAsia="zh-CN"/>
        </w:rPr>
        <w:t>͂ α</w:t>
      </w:r>
      <w:proofErr w:type="spellStart"/>
      <w:r w:rsidRPr="00887034">
        <w:rPr>
          <w:rFonts w:ascii="Times New Roman" w:eastAsia="Times New Roman" w:hAnsi="Times New Roman" w:cs="Galatia SIL"/>
          <w:color w:val="002060"/>
          <w:sz w:val="24"/>
          <w:szCs w:val="20"/>
          <w:lang w:eastAsia="zh-CN"/>
        </w:rPr>
        <w:t>ὐτου</w:t>
      </w:r>
      <w:proofErr w:type="spellEnd"/>
      <w:r w:rsidRPr="00887034">
        <w:rPr>
          <w:rFonts w:ascii="Times New Roman" w:eastAsia="Times New Roman" w:hAnsi="Times New Roman" w:cs="Galatia SIL"/>
          <w:color w:val="002060"/>
          <w:sz w:val="24"/>
          <w:szCs w:val="20"/>
          <w:lang w:eastAsia="zh-CN"/>
        </w:rPr>
        <w:t xml:space="preserve">͂ </w:t>
      </w:r>
      <w:proofErr w:type="spellStart"/>
      <w:r w:rsidRPr="00887034">
        <w:rPr>
          <w:rFonts w:ascii="Times New Roman" w:eastAsia="Times New Roman" w:hAnsi="Times New Roman" w:cs="Galatia SIL"/>
          <w:color w:val="002060"/>
          <w:sz w:val="24"/>
          <w:szCs w:val="20"/>
          <w:lang w:eastAsia="zh-CN"/>
        </w:rPr>
        <w:t>ἐστι</w:t>
      </w:r>
      <w:proofErr w:type="spellEnd"/>
      <w:r w:rsidRPr="00887034">
        <w:rPr>
          <w:rFonts w:ascii="Times New Roman" w:eastAsia="Times New Roman" w:hAnsi="Times New Roman" w:cs="Galatia SIL"/>
          <w:color w:val="002060"/>
          <w:sz w:val="24"/>
          <w:szCs w:val="20"/>
          <w:lang w:eastAsia="zh-CN"/>
        </w:rPr>
        <w:t>·</w:t>
      </w:r>
    </w:p>
    <w:p w:rsidR="006F5EF9" w:rsidRDefault="00AD0461" w:rsidP="00B14D86">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 ahora, a esperar los pedidos o las invitaciones…</w:t>
      </w:r>
    </w:p>
    <w:p w:rsidR="00AD0461" w:rsidRDefault="00AD0461" w:rsidP="00B14D86">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Como siempre, muy cordialmente</w:t>
      </w:r>
    </w:p>
    <w:p w:rsidR="00AD0461" w:rsidRPr="00AD0461" w:rsidRDefault="00AD0461" w:rsidP="00B14D86">
      <w:pPr>
        <w:spacing w:before="60" w:after="60" w:line="240" w:lineRule="auto"/>
        <w:jc w:val="both"/>
        <w:rPr>
          <w:rFonts w:ascii="Times New Roman" w:hAnsi="Times New Roman" w:cs="Times New Roman"/>
          <w:i/>
          <w:sz w:val="24"/>
          <w:szCs w:val="24"/>
        </w:rPr>
      </w:pPr>
      <w:r w:rsidRPr="00AD0461">
        <w:rPr>
          <w:rFonts w:ascii="Times New Roman" w:hAnsi="Times New Roman" w:cs="Times New Roman"/>
          <w:i/>
          <w:color w:val="FF0000"/>
          <w:sz w:val="24"/>
          <w:szCs w:val="24"/>
        </w:rPr>
        <w:t>Miquel</w:t>
      </w:r>
    </w:p>
    <w:sectPr w:rsidR="00AD0461" w:rsidRPr="00AD046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Galatia SIL">
    <w:panose1 w:val="02000600020000020004"/>
    <w:charset w:val="00"/>
    <w:family w:val="auto"/>
    <w:pitch w:val="variable"/>
    <w:sig w:usb0="C00000C3" w:usb1="00000000" w:usb2="00000000" w:usb3="00000000" w:csb0="00000009" w:csb1="00000000"/>
  </w:font>
  <w:font w:name="Bwgrkl">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D6FC7"/>
    <w:multiLevelType w:val="hybridMultilevel"/>
    <w:tmpl w:val="C3F626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B2A"/>
    <w:rsid w:val="00006DC4"/>
    <w:rsid w:val="00026903"/>
    <w:rsid w:val="000A004D"/>
    <w:rsid w:val="000A0E0C"/>
    <w:rsid w:val="000A3CF8"/>
    <w:rsid w:val="000B329D"/>
    <w:rsid w:val="000F4552"/>
    <w:rsid w:val="0010390F"/>
    <w:rsid w:val="00197FC5"/>
    <w:rsid w:val="001B698D"/>
    <w:rsid w:val="001C6756"/>
    <w:rsid w:val="00201D63"/>
    <w:rsid w:val="00206FF2"/>
    <w:rsid w:val="00211BD1"/>
    <w:rsid w:val="002543A5"/>
    <w:rsid w:val="00283E2E"/>
    <w:rsid w:val="0029414C"/>
    <w:rsid w:val="00295B0D"/>
    <w:rsid w:val="002A00C4"/>
    <w:rsid w:val="002B5866"/>
    <w:rsid w:val="002C19EF"/>
    <w:rsid w:val="002E106C"/>
    <w:rsid w:val="002F1CA2"/>
    <w:rsid w:val="00306D2B"/>
    <w:rsid w:val="003201AD"/>
    <w:rsid w:val="00324148"/>
    <w:rsid w:val="00334DBF"/>
    <w:rsid w:val="0035774A"/>
    <w:rsid w:val="00370B9C"/>
    <w:rsid w:val="003813CF"/>
    <w:rsid w:val="00394B2E"/>
    <w:rsid w:val="00414F45"/>
    <w:rsid w:val="004512CA"/>
    <w:rsid w:val="00457624"/>
    <w:rsid w:val="004652BC"/>
    <w:rsid w:val="004D22B1"/>
    <w:rsid w:val="00506204"/>
    <w:rsid w:val="005205A8"/>
    <w:rsid w:val="00545E96"/>
    <w:rsid w:val="0058723E"/>
    <w:rsid w:val="00597C84"/>
    <w:rsid w:val="005A7ECC"/>
    <w:rsid w:val="005C2C99"/>
    <w:rsid w:val="00606B82"/>
    <w:rsid w:val="006125E0"/>
    <w:rsid w:val="00620747"/>
    <w:rsid w:val="00630392"/>
    <w:rsid w:val="00642F71"/>
    <w:rsid w:val="00654155"/>
    <w:rsid w:val="00680691"/>
    <w:rsid w:val="00685F49"/>
    <w:rsid w:val="00692118"/>
    <w:rsid w:val="00692340"/>
    <w:rsid w:val="006B35C5"/>
    <w:rsid w:val="006B6337"/>
    <w:rsid w:val="006F5EF9"/>
    <w:rsid w:val="007416E1"/>
    <w:rsid w:val="00757B2A"/>
    <w:rsid w:val="00763792"/>
    <w:rsid w:val="00780042"/>
    <w:rsid w:val="007856BD"/>
    <w:rsid w:val="007D6014"/>
    <w:rsid w:val="007F282D"/>
    <w:rsid w:val="00815A61"/>
    <w:rsid w:val="0084274D"/>
    <w:rsid w:val="008549F3"/>
    <w:rsid w:val="00887034"/>
    <w:rsid w:val="00887BE5"/>
    <w:rsid w:val="008A45F1"/>
    <w:rsid w:val="008C634A"/>
    <w:rsid w:val="008E7376"/>
    <w:rsid w:val="008F2307"/>
    <w:rsid w:val="0094732F"/>
    <w:rsid w:val="00982810"/>
    <w:rsid w:val="009D0D23"/>
    <w:rsid w:val="00A266A6"/>
    <w:rsid w:val="00A532DC"/>
    <w:rsid w:val="00A774E4"/>
    <w:rsid w:val="00AD0461"/>
    <w:rsid w:val="00B14D86"/>
    <w:rsid w:val="00B2528A"/>
    <w:rsid w:val="00B51E06"/>
    <w:rsid w:val="00BA037A"/>
    <w:rsid w:val="00BA69B1"/>
    <w:rsid w:val="00BB5925"/>
    <w:rsid w:val="00BC23D3"/>
    <w:rsid w:val="00BC6553"/>
    <w:rsid w:val="00BD004B"/>
    <w:rsid w:val="00BD1B54"/>
    <w:rsid w:val="00BF261D"/>
    <w:rsid w:val="00C04FBE"/>
    <w:rsid w:val="00C40E3A"/>
    <w:rsid w:val="00C40FA9"/>
    <w:rsid w:val="00C41994"/>
    <w:rsid w:val="00C71C6C"/>
    <w:rsid w:val="00C97265"/>
    <w:rsid w:val="00CB79D6"/>
    <w:rsid w:val="00CC1B3D"/>
    <w:rsid w:val="00CD59F1"/>
    <w:rsid w:val="00D0376B"/>
    <w:rsid w:val="00D22D29"/>
    <w:rsid w:val="00D2626C"/>
    <w:rsid w:val="00D557F7"/>
    <w:rsid w:val="00DD1B17"/>
    <w:rsid w:val="00E0697F"/>
    <w:rsid w:val="00E325BF"/>
    <w:rsid w:val="00E52D2F"/>
    <w:rsid w:val="00E665DA"/>
    <w:rsid w:val="00E815A5"/>
    <w:rsid w:val="00E853E7"/>
    <w:rsid w:val="00E85534"/>
    <w:rsid w:val="00E961DC"/>
    <w:rsid w:val="00EC2EE7"/>
    <w:rsid w:val="00EC4381"/>
    <w:rsid w:val="00ED6087"/>
    <w:rsid w:val="00EF4FAD"/>
    <w:rsid w:val="00F12731"/>
    <w:rsid w:val="00F366CD"/>
    <w:rsid w:val="00F77DF6"/>
    <w:rsid w:val="00F924D8"/>
    <w:rsid w:val="00FC756A"/>
    <w:rsid w:val="00FD1615"/>
    <w:rsid w:val="00FF57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2F71"/>
    <w:rPr>
      <w:color w:val="0000FF" w:themeColor="hyperlink"/>
      <w:u w:val="single"/>
    </w:rPr>
  </w:style>
  <w:style w:type="paragraph" w:styleId="Textoindependiente">
    <w:name w:val="Body Text"/>
    <w:basedOn w:val="Normal"/>
    <w:link w:val="TextoindependienteCar"/>
    <w:rsid w:val="005205A8"/>
    <w:pPr>
      <w:spacing w:after="0" w:line="240" w:lineRule="auto"/>
    </w:pPr>
    <w:rPr>
      <w:rFonts w:ascii="Times New Roman" w:eastAsia="Times New Roman" w:hAnsi="Times New Roman" w:cs="Times New Roman"/>
      <w:sz w:val="20"/>
      <w:szCs w:val="24"/>
      <w:lang w:val="ca-ES" w:eastAsia="es-ES"/>
    </w:rPr>
  </w:style>
  <w:style w:type="character" w:customStyle="1" w:styleId="TextoindependienteCar">
    <w:name w:val="Texto independiente Car"/>
    <w:basedOn w:val="Fuentedeprrafopredeter"/>
    <w:link w:val="Textoindependiente"/>
    <w:rsid w:val="005205A8"/>
    <w:rPr>
      <w:rFonts w:ascii="Times New Roman" w:eastAsia="Times New Roman" w:hAnsi="Times New Roman" w:cs="Times New Roman"/>
      <w:sz w:val="20"/>
      <w:szCs w:val="24"/>
      <w:lang w:val="ca-ES" w:eastAsia="es-ES"/>
    </w:rPr>
  </w:style>
  <w:style w:type="paragraph" w:customStyle="1" w:styleId="na">
    <w:name w:val="na"/>
    <w:basedOn w:val="Normal"/>
    <w:rsid w:val="00A266A6"/>
    <w:pPr>
      <w:spacing w:before="100" w:beforeAutospacing="1" w:after="100" w:afterAutospacing="1" w:line="240" w:lineRule="auto"/>
      <w:ind w:left="979" w:right="244" w:firstLine="612"/>
      <w:jc w:val="both"/>
    </w:pPr>
    <w:rPr>
      <w:rFonts w:ascii="Comic Sans MS" w:eastAsia="Times New Roman" w:hAnsi="Comic Sans MS" w:cs="Times New Roman"/>
      <w:color w:val="993399"/>
      <w:lang w:eastAsia="es-ES"/>
    </w:rPr>
  </w:style>
  <w:style w:type="paragraph" w:customStyle="1" w:styleId="cita">
    <w:name w:val="cita"/>
    <w:basedOn w:val="Normal"/>
    <w:rsid w:val="00A266A6"/>
    <w:pPr>
      <w:spacing w:before="100" w:beforeAutospacing="1" w:after="100" w:afterAutospacing="1" w:line="240" w:lineRule="auto"/>
      <w:ind w:left="3060"/>
      <w:jc w:val="both"/>
    </w:pPr>
    <w:rPr>
      <w:rFonts w:ascii="Comic Sans MS" w:eastAsia="Times New Roman" w:hAnsi="Comic Sans MS" w:cs="Times New Roman"/>
      <w:color w:val="FF0000"/>
      <w:lang w:eastAsia="es-ES"/>
    </w:rPr>
  </w:style>
  <w:style w:type="paragraph" w:customStyle="1" w:styleId="peqd">
    <w:name w:val="peqd"/>
    <w:basedOn w:val="Normal"/>
    <w:rsid w:val="00A266A6"/>
    <w:pPr>
      <w:spacing w:before="100" w:beforeAutospacing="1" w:after="100" w:afterAutospacing="1" w:line="240" w:lineRule="auto"/>
      <w:ind w:right="244"/>
      <w:jc w:val="right"/>
    </w:pPr>
    <w:rPr>
      <w:rFonts w:ascii="Arial" w:eastAsia="Times New Roman" w:hAnsi="Arial" w:cs="Arial"/>
      <w:color w:val="800000"/>
      <w:sz w:val="20"/>
      <w:szCs w:val="20"/>
      <w:lang w:eastAsia="es-ES"/>
    </w:rPr>
  </w:style>
  <w:style w:type="character" w:styleId="Hipervnculovisitado">
    <w:name w:val="FollowedHyperlink"/>
    <w:basedOn w:val="Fuentedeprrafopredeter"/>
    <w:uiPriority w:val="99"/>
    <w:semiHidden/>
    <w:unhideWhenUsed/>
    <w:rsid w:val="00B51E06"/>
    <w:rPr>
      <w:color w:val="800080" w:themeColor="followedHyperlink"/>
      <w:u w:val="single"/>
    </w:rPr>
  </w:style>
  <w:style w:type="character" w:customStyle="1" w:styleId="titol">
    <w:name w:val="titol"/>
    <w:basedOn w:val="Fuentedeprrafopredeter"/>
    <w:rsid w:val="00206FF2"/>
  </w:style>
  <w:style w:type="paragraph" w:styleId="Prrafodelista">
    <w:name w:val="List Paragraph"/>
    <w:basedOn w:val="Normal"/>
    <w:uiPriority w:val="34"/>
    <w:qFormat/>
    <w:rsid w:val="003201AD"/>
    <w:pPr>
      <w:ind w:left="720"/>
      <w:contextualSpacing/>
    </w:pPr>
  </w:style>
  <w:style w:type="table" w:styleId="Tablaconcuadrcula">
    <w:name w:val="Table Grid"/>
    <w:basedOn w:val="Tablanormal"/>
    <w:uiPriority w:val="59"/>
    <w:rsid w:val="00EF4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2F71"/>
    <w:rPr>
      <w:color w:val="0000FF" w:themeColor="hyperlink"/>
      <w:u w:val="single"/>
    </w:rPr>
  </w:style>
  <w:style w:type="paragraph" w:styleId="Textoindependiente">
    <w:name w:val="Body Text"/>
    <w:basedOn w:val="Normal"/>
    <w:link w:val="TextoindependienteCar"/>
    <w:rsid w:val="005205A8"/>
    <w:pPr>
      <w:spacing w:after="0" w:line="240" w:lineRule="auto"/>
    </w:pPr>
    <w:rPr>
      <w:rFonts w:ascii="Times New Roman" w:eastAsia="Times New Roman" w:hAnsi="Times New Roman" w:cs="Times New Roman"/>
      <w:sz w:val="20"/>
      <w:szCs w:val="24"/>
      <w:lang w:val="ca-ES" w:eastAsia="es-ES"/>
    </w:rPr>
  </w:style>
  <w:style w:type="character" w:customStyle="1" w:styleId="TextoindependienteCar">
    <w:name w:val="Texto independiente Car"/>
    <w:basedOn w:val="Fuentedeprrafopredeter"/>
    <w:link w:val="Textoindependiente"/>
    <w:rsid w:val="005205A8"/>
    <w:rPr>
      <w:rFonts w:ascii="Times New Roman" w:eastAsia="Times New Roman" w:hAnsi="Times New Roman" w:cs="Times New Roman"/>
      <w:sz w:val="20"/>
      <w:szCs w:val="24"/>
      <w:lang w:val="ca-ES" w:eastAsia="es-ES"/>
    </w:rPr>
  </w:style>
  <w:style w:type="paragraph" w:customStyle="1" w:styleId="na">
    <w:name w:val="na"/>
    <w:basedOn w:val="Normal"/>
    <w:rsid w:val="00A266A6"/>
    <w:pPr>
      <w:spacing w:before="100" w:beforeAutospacing="1" w:after="100" w:afterAutospacing="1" w:line="240" w:lineRule="auto"/>
      <w:ind w:left="979" w:right="244" w:firstLine="612"/>
      <w:jc w:val="both"/>
    </w:pPr>
    <w:rPr>
      <w:rFonts w:ascii="Comic Sans MS" w:eastAsia="Times New Roman" w:hAnsi="Comic Sans MS" w:cs="Times New Roman"/>
      <w:color w:val="993399"/>
      <w:lang w:eastAsia="es-ES"/>
    </w:rPr>
  </w:style>
  <w:style w:type="paragraph" w:customStyle="1" w:styleId="cita">
    <w:name w:val="cita"/>
    <w:basedOn w:val="Normal"/>
    <w:rsid w:val="00A266A6"/>
    <w:pPr>
      <w:spacing w:before="100" w:beforeAutospacing="1" w:after="100" w:afterAutospacing="1" w:line="240" w:lineRule="auto"/>
      <w:ind w:left="3060"/>
      <w:jc w:val="both"/>
    </w:pPr>
    <w:rPr>
      <w:rFonts w:ascii="Comic Sans MS" w:eastAsia="Times New Roman" w:hAnsi="Comic Sans MS" w:cs="Times New Roman"/>
      <w:color w:val="FF0000"/>
      <w:lang w:eastAsia="es-ES"/>
    </w:rPr>
  </w:style>
  <w:style w:type="paragraph" w:customStyle="1" w:styleId="peqd">
    <w:name w:val="peqd"/>
    <w:basedOn w:val="Normal"/>
    <w:rsid w:val="00A266A6"/>
    <w:pPr>
      <w:spacing w:before="100" w:beforeAutospacing="1" w:after="100" w:afterAutospacing="1" w:line="240" w:lineRule="auto"/>
      <w:ind w:right="244"/>
      <w:jc w:val="right"/>
    </w:pPr>
    <w:rPr>
      <w:rFonts w:ascii="Arial" w:eastAsia="Times New Roman" w:hAnsi="Arial" w:cs="Arial"/>
      <w:color w:val="800000"/>
      <w:sz w:val="20"/>
      <w:szCs w:val="20"/>
      <w:lang w:eastAsia="es-ES"/>
    </w:rPr>
  </w:style>
  <w:style w:type="character" w:styleId="Hipervnculovisitado">
    <w:name w:val="FollowedHyperlink"/>
    <w:basedOn w:val="Fuentedeprrafopredeter"/>
    <w:uiPriority w:val="99"/>
    <w:semiHidden/>
    <w:unhideWhenUsed/>
    <w:rsid w:val="00B51E06"/>
    <w:rPr>
      <w:color w:val="800080" w:themeColor="followedHyperlink"/>
      <w:u w:val="single"/>
    </w:rPr>
  </w:style>
  <w:style w:type="character" w:customStyle="1" w:styleId="titol">
    <w:name w:val="titol"/>
    <w:basedOn w:val="Fuentedeprrafopredeter"/>
    <w:rsid w:val="00206FF2"/>
  </w:style>
  <w:style w:type="paragraph" w:styleId="Prrafodelista">
    <w:name w:val="List Paragraph"/>
    <w:basedOn w:val="Normal"/>
    <w:uiPriority w:val="34"/>
    <w:qFormat/>
    <w:rsid w:val="003201AD"/>
    <w:pPr>
      <w:ind w:left="720"/>
      <w:contextualSpacing/>
    </w:pPr>
  </w:style>
  <w:style w:type="table" w:styleId="Tablaconcuadrcula">
    <w:name w:val="Table Grid"/>
    <w:basedOn w:val="Tablanormal"/>
    <w:uiPriority w:val="59"/>
    <w:rsid w:val="00EF4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238292">
      <w:bodyDiv w:val="1"/>
      <w:marLeft w:val="0"/>
      <w:marRight w:val="0"/>
      <w:marTop w:val="0"/>
      <w:marBottom w:val="0"/>
      <w:divBdr>
        <w:top w:val="none" w:sz="0" w:space="0" w:color="auto"/>
        <w:left w:val="none" w:sz="0" w:space="0" w:color="auto"/>
        <w:bottom w:val="none" w:sz="0" w:space="0" w:color="auto"/>
        <w:right w:val="none" w:sz="0" w:space="0" w:color="auto"/>
      </w:divBdr>
      <w:divsChild>
        <w:div w:id="2001882854">
          <w:marLeft w:val="0"/>
          <w:marRight w:val="0"/>
          <w:marTop w:val="5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lfredofierro.es/" TargetMode="External"/><Relationship Id="rId18" Type="http://schemas.openxmlformats.org/officeDocument/2006/relationships/hyperlink" Target="https://usuaris.tinet.cat/fqi_sp04/tesis_hick_sp.htm" TargetMode="External"/><Relationship Id="rId26" Type="http://schemas.openxmlformats.org/officeDocument/2006/relationships/hyperlink" Target="https://www.academia.edu/44927712/Did_the_First_Christians_Worship_Jesus_The_New_Testament_Evidence_By_James_D_G_Dunn" TargetMode="External"/><Relationship Id="rId39" Type="http://schemas.openxmlformats.org/officeDocument/2006/relationships/hyperlink" Target="https://www.religiondigital.org/el_blog_de_x-_pikaza/Geza-Vermes-Judio-Qumran-Jesus_7_1463323656.html" TargetMode="External"/><Relationship Id="rId3" Type="http://schemas.openxmlformats.org/officeDocument/2006/relationships/styles" Target="styles.xml"/><Relationship Id="rId21" Type="http://schemas.openxmlformats.org/officeDocument/2006/relationships/hyperlink" Target="https://www.sigueme.es/autores/larry-w.-hurtado.html" TargetMode="External"/><Relationship Id="rId34" Type="http://schemas.openxmlformats.org/officeDocument/2006/relationships/hyperlink" Target="https://digitalrepository.unm.edu/abya_yala/100/" TargetMode="External"/><Relationship Id="rId42" Type="http://schemas.openxmlformats.org/officeDocument/2006/relationships/hyperlink" Target="https://www.trotta.es/autores/manuel-fraijo/516/" TargetMode="External"/><Relationship Id="rId47" Type="http://schemas.openxmlformats.org/officeDocument/2006/relationships/hyperlink" Target="https://es.wikipedia.org/wiki/La_Barraca_(grupo_de_teatro)" TargetMode="External"/><Relationship Id="rId50" Type="http://schemas.openxmlformats.org/officeDocument/2006/relationships/theme" Target="theme/theme1.xml"/><Relationship Id="rId7" Type="http://schemas.openxmlformats.org/officeDocument/2006/relationships/hyperlink" Target="http://usuaris.tinet.cat/fqi_ct01/AF/para_devenir_06_ct.docx" TargetMode="External"/><Relationship Id="rId12" Type="http://schemas.openxmlformats.org/officeDocument/2006/relationships/hyperlink" Target="https://www.amazon.es/El-devenir-una-ilusi%C3%B3n-religi%C3%B3n/dp/8412897161" TargetMode="External"/><Relationship Id="rId17" Type="http://schemas.openxmlformats.org/officeDocument/2006/relationships/hyperlink" Target="https://www.trotta.es/autores/roger-haight/884/" TargetMode="External"/><Relationship Id="rId25" Type="http://schemas.openxmlformats.org/officeDocument/2006/relationships/hyperlink" Target="https://verbodivino.es/Libro/2959/dieron-culto-a-jesus-los-primeros-cristianos" TargetMode="External"/><Relationship Id="rId33" Type="http://schemas.openxmlformats.org/officeDocument/2006/relationships/hyperlink" Target="https://www.johnhick.org.uk/" TargetMode="External"/><Relationship Id="rId38" Type="http://schemas.openxmlformats.org/officeDocument/2006/relationships/hyperlink" Target="http://www.tinet.cat/~fqi_sj/geza_impedimentos_sp.htm" TargetMode="External"/><Relationship Id="rId46" Type="http://schemas.openxmlformats.org/officeDocument/2006/relationships/hyperlink" Target="https://www.cccb.org/es/w/participantes/paolo-flores-darcais" TargetMode="External"/><Relationship Id="rId2" Type="http://schemas.openxmlformats.org/officeDocument/2006/relationships/numbering" Target="numbering.xml"/><Relationship Id="rId16" Type="http://schemas.openxmlformats.org/officeDocument/2006/relationships/hyperlink" Target="http://usuaris.tinet.cat/fqi_ct01/AF/cond_hum_sp.pdf" TargetMode="External"/><Relationship Id="rId20" Type="http://schemas.openxmlformats.org/officeDocument/2006/relationships/hyperlink" Target="https://blocs.tinet.cat/gilribas/2012/03/31/sobre-jesus-de-natzaret/" TargetMode="External"/><Relationship Id="rId29" Type="http://schemas.openxmlformats.org/officeDocument/2006/relationships/hyperlink" Target="https://www.bibel-online.net/buch/luther_1545_letzte_hand/markus/1" TargetMode="External"/><Relationship Id="rId41" Type="http://schemas.openxmlformats.org/officeDocument/2006/relationships/hyperlink" Target="http://usuaris.tinet.cat/fqi_ct01/AF/respuesta_0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uaris.tinet.cat/fqi_ct01/AF/para_devenir_06_sp.pdf" TargetMode="External"/><Relationship Id="rId24" Type="http://schemas.openxmlformats.org/officeDocument/2006/relationships/hyperlink" Target="https://www.religiondigital.org/el_blog_de_x-_pikaza/James-Historia-Teologia-Cristianismo-Comienzos_7_2244745509.html" TargetMode="External"/><Relationship Id="rId32" Type="http://schemas.openxmlformats.org/officeDocument/2006/relationships/hyperlink" Target="https://usuaris.tinet.cat/fqi_sp04/tesis_hick_sp.htm" TargetMode="External"/><Relationship Id="rId37" Type="http://schemas.openxmlformats.org/officeDocument/2006/relationships/hyperlink" Target="https://www.religiondigital.org/el_blog_de_x-_pikaza/Geza-Vermes-Judio-Qumran-Jesus_7_1463323656.html" TargetMode="External"/><Relationship Id="rId40" Type="http://schemas.openxmlformats.org/officeDocument/2006/relationships/hyperlink" Target="https://archive.org/details/jesusworldofjuda0000verm/mode/2up" TargetMode="External"/><Relationship Id="rId45" Type="http://schemas.openxmlformats.org/officeDocument/2006/relationships/hyperlink" Target="http://usuaris.tinet.cat/fqi_sp04/gonzalo_atrio.pdf" TargetMode="External"/><Relationship Id="rId5" Type="http://schemas.openxmlformats.org/officeDocument/2006/relationships/settings" Target="settings.xml"/><Relationship Id="rId15" Type="http://schemas.openxmlformats.org/officeDocument/2006/relationships/hyperlink" Target="http://www.tinet.org/~fqi_sp04/clara_nur_sp.htm" TargetMode="External"/><Relationship Id="rId23" Type="http://schemas.openxmlformats.org/officeDocument/2006/relationships/hyperlink" Target="https://es.scribd.com/doc/145663946/Larry-W-Hurtado-Lord-Jesus-Christ-Devotion-to-Jesus-in-Earliest-Christianity" TargetMode="External"/><Relationship Id="rId28" Type="http://schemas.openxmlformats.org/officeDocument/2006/relationships/hyperlink" Target="http://usuaris.tinet.cat/fqi_sp04/messianics_sp.htm" TargetMode="External"/><Relationship Id="rId36" Type="http://schemas.openxmlformats.org/officeDocument/2006/relationships/hyperlink" Target="https://usuaris.tinet.cat/fqi_sp04/tesis_hick_sp.htm" TargetMode="External"/><Relationship Id="rId49" Type="http://schemas.openxmlformats.org/officeDocument/2006/relationships/fontTable" Target="fontTable.xml"/><Relationship Id="rId10" Type="http://schemas.openxmlformats.org/officeDocument/2006/relationships/hyperlink" Target="http://usuaris.tinet.cat/fqi_ct01/AF/para_devenir_06_sp.htm" TargetMode="External"/><Relationship Id="rId19" Type="http://schemas.openxmlformats.org/officeDocument/2006/relationships/hyperlink" Target="https://usuaris.tinet.cat/gilribas/apunt.htm" TargetMode="External"/><Relationship Id="rId31" Type="http://schemas.openxmlformats.org/officeDocument/2006/relationships/hyperlink" Target="https://www.bible.com/es/versions/823-vulg-vulgata-latina" TargetMode="External"/><Relationship Id="rId44" Type="http://schemas.openxmlformats.org/officeDocument/2006/relationships/hyperlink" Target="https://www.edicionescristiandad.es/product/jesus-y-los-marginados-utopia-y-esperanza-cristiana/" TargetMode="External"/><Relationship Id="rId4" Type="http://schemas.microsoft.com/office/2007/relationships/stylesWithEffects" Target="stylesWithEffects.xml"/><Relationship Id="rId9" Type="http://schemas.openxmlformats.org/officeDocument/2006/relationships/hyperlink" Target="http://usuaris.tinet.cat/fqi_ct01/AF/para_devenir_06_ct.pdf" TargetMode="External"/><Relationship Id="rId14" Type="http://schemas.openxmlformats.org/officeDocument/2006/relationships/hyperlink" Target="http://usuaris.tinet.cat/fqi_ct01/AF/respuesta_05.pdf" TargetMode="External"/><Relationship Id="rId22" Type="http://schemas.openxmlformats.org/officeDocument/2006/relationships/hyperlink" Target="https://www.sigueme.es/libros/senor-jesucristo.-la-devocion-a-jesus-en-el-cristianismo-primitivo.html" TargetMode="External"/><Relationship Id="rId27" Type="http://schemas.openxmlformats.org/officeDocument/2006/relationships/hyperlink" Target="https://www.sigueme.es/libros/-como-llego-jesus-a-ser-dios.html" TargetMode="External"/><Relationship Id="rId30" Type="http://schemas.openxmlformats.org/officeDocument/2006/relationships/hyperlink" Target="https://www.biblestudytools.com/svv/" TargetMode="External"/><Relationship Id="rId35" Type="http://schemas.openxmlformats.org/officeDocument/2006/relationships/hyperlink" Target="https://www.johnhick.org.uk/" TargetMode="External"/><Relationship Id="rId43" Type="http://schemas.openxmlformats.org/officeDocument/2006/relationships/hyperlink" Target="https://usuaris.tinet.cat/fqi_sp04/marginat_sp.htm" TargetMode="External"/><Relationship Id="rId48" Type="http://schemas.openxmlformats.org/officeDocument/2006/relationships/hyperlink" Target="http://usuaris.tinet.cat/fqi_sp04/error_encarnat00_sp.htm" TargetMode="External"/><Relationship Id="rId8" Type="http://schemas.openxmlformats.org/officeDocument/2006/relationships/hyperlink" Target="http://usuaris.tinet.cat/fqi_ct01/AF/para_devenir_06_ct.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B5461-C780-4FAD-982D-8B89007DB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2950</Words>
  <Characters>16226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5</cp:revision>
  <dcterms:created xsi:type="dcterms:W3CDTF">2026-03-20T18:28:00Z</dcterms:created>
  <dcterms:modified xsi:type="dcterms:W3CDTF">2026-04-05T16:18:00Z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